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85" w:rsidRPr="006C5020" w:rsidRDefault="00176685" w:rsidP="005745F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 к рабочей учебной программе (</w:t>
      </w:r>
      <w:r w:rsidRPr="006C5020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Syllabus</w:t>
      </w:r>
      <w:r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5745F7" w:rsidRPr="006C502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Программа </w:t>
      </w:r>
      <w:r w:rsidR="00176685"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дисциплины</w:t>
      </w:r>
      <w:r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для обучающегося</w:t>
      </w:r>
    </w:p>
    <w:p w:rsidR="005745F7" w:rsidRPr="006C502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20</w:t>
      </w:r>
      <w:r w:rsidR="0014676D"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9739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14676D"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14676D"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9739A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 </w:t>
      </w:r>
      <w:r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учебный год  </w:t>
      </w:r>
    </w:p>
    <w:p w:rsidR="0014676D" w:rsidRPr="006C5020" w:rsidRDefault="00B42FD2" w:rsidP="00B42FD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42FD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VZTK</w:t>
      </w:r>
      <w:r w:rsidRPr="00B42FD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2219 </w:t>
      </w:r>
      <w:r w:rsidR="00442C79"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E6E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442C79"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Вредители зерновых и технических культур</w:t>
      </w:r>
      <w:r w:rsidR="00442C79" w:rsidRPr="00B42FD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5"/>
        <w:gridCol w:w="64"/>
        <w:gridCol w:w="66"/>
        <w:gridCol w:w="65"/>
        <w:gridCol w:w="65"/>
        <w:gridCol w:w="65"/>
        <w:gridCol w:w="65"/>
        <w:gridCol w:w="65"/>
        <w:gridCol w:w="476"/>
        <w:gridCol w:w="476"/>
        <w:gridCol w:w="741"/>
        <w:gridCol w:w="213"/>
        <w:gridCol w:w="161"/>
        <w:gridCol w:w="161"/>
        <w:gridCol w:w="720"/>
        <w:gridCol w:w="855"/>
        <w:gridCol w:w="271"/>
        <w:gridCol w:w="717"/>
        <w:gridCol w:w="70"/>
        <w:gridCol w:w="398"/>
        <w:gridCol w:w="878"/>
        <w:gridCol w:w="2234"/>
      </w:tblGrid>
      <w:tr w:rsidR="006C5020" w:rsidRPr="006C5020" w:rsidTr="00983486">
        <w:tc>
          <w:tcPr>
            <w:tcW w:w="10571" w:type="dxa"/>
            <w:gridSpan w:val="22"/>
          </w:tcPr>
          <w:p w:rsidR="0014676D" w:rsidRPr="006C5020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 Основная информация</w:t>
            </w:r>
          </w:p>
        </w:tc>
      </w:tr>
      <w:tr w:rsidR="006C5020" w:rsidRPr="006C5020" w:rsidTr="00983486">
        <w:tc>
          <w:tcPr>
            <w:tcW w:w="1875" w:type="dxa"/>
            <w:gridSpan w:val="3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Факультет</w:t>
            </w:r>
          </w:p>
        </w:tc>
        <w:tc>
          <w:tcPr>
            <w:tcW w:w="8696" w:type="dxa"/>
            <w:gridSpan w:val="19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Аграрно-биологический</w:t>
            </w:r>
          </w:p>
        </w:tc>
      </w:tr>
      <w:tr w:rsidR="006C5020" w:rsidRPr="006C5020" w:rsidTr="00983486">
        <w:tc>
          <w:tcPr>
            <w:tcW w:w="1875" w:type="dxa"/>
            <w:gridSpan w:val="3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Специальность</w:t>
            </w:r>
          </w:p>
        </w:tc>
        <w:tc>
          <w:tcPr>
            <w:tcW w:w="8696" w:type="dxa"/>
            <w:gridSpan w:val="19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5В080100-Агрономия</w:t>
            </w:r>
          </w:p>
        </w:tc>
      </w:tr>
      <w:tr w:rsidR="006C5020" w:rsidRPr="006C5020" w:rsidTr="00983486">
        <w:tc>
          <w:tcPr>
            <w:tcW w:w="1809" w:type="dxa"/>
            <w:gridSpan w:val="2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Курс</w:t>
            </w:r>
          </w:p>
        </w:tc>
        <w:tc>
          <w:tcPr>
            <w:tcW w:w="391" w:type="dxa"/>
            <w:gridSpan w:val="6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93" w:type="dxa"/>
            <w:gridSpan w:val="3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Семестр</w:t>
            </w:r>
          </w:p>
        </w:tc>
        <w:tc>
          <w:tcPr>
            <w:tcW w:w="535" w:type="dxa"/>
            <w:gridSpan w:val="3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75" w:type="dxa"/>
            <w:gridSpan w:val="2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 об</w:t>
            </w:r>
            <w:r w:rsidR="00E34A21"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</w:t>
            </w: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58" w:type="dxa"/>
            <w:gridSpan w:val="3"/>
          </w:tcPr>
          <w:p w:rsidR="000F34AA" w:rsidRPr="006C5020" w:rsidRDefault="00983486" w:rsidP="00983486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очная</w:t>
            </w:r>
          </w:p>
        </w:tc>
        <w:tc>
          <w:tcPr>
            <w:tcW w:w="1276" w:type="dxa"/>
            <w:gridSpan w:val="2"/>
          </w:tcPr>
          <w:p w:rsidR="0014676D" w:rsidRPr="006C5020" w:rsidRDefault="0014676D" w:rsidP="0014676D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Прогр. об</w:t>
            </w:r>
            <w:r w:rsidR="00E34A21"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</w:t>
            </w: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234" w:type="dxa"/>
          </w:tcPr>
          <w:p w:rsidR="0014676D" w:rsidRPr="006C5020" w:rsidRDefault="000F34AA" w:rsidP="000F34AA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</w:t>
            </w:r>
            <w:r w:rsidR="0014676D"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6C5020" w:rsidRPr="006C5020" w:rsidTr="00983486">
        <w:tc>
          <w:tcPr>
            <w:tcW w:w="2200" w:type="dxa"/>
            <w:gridSpan w:val="8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Цикл дисциплины</w:t>
            </w:r>
          </w:p>
        </w:tc>
        <w:tc>
          <w:tcPr>
            <w:tcW w:w="2228" w:type="dxa"/>
            <w:gridSpan w:val="6"/>
          </w:tcPr>
          <w:p w:rsidR="0014676D" w:rsidRPr="006C5020" w:rsidRDefault="00B42FD2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</w:t>
            </w:r>
            <w:r w:rsidR="00E34A21"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</w:p>
        </w:tc>
        <w:tc>
          <w:tcPr>
            <w:tcW w:w="2633" w:type="dxa"/>
            <w:gridSpan w:val="5"/>
          </w:tcPr>
          <w:p w:rsidR="0014676D" w:rsidRPr="006C5020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Компонент</w:t>
            </w:r>
          </w:p>
        </w:tc>
        <w:tc>
          <w:tcPr>
            <w:tcW w:w="3510" w:type="dxa"/>
            <w:gridSpan w:val="3"/>
          </w:tcPr>
          <w:p w:rsidR="0014676D" w:rsidRPr="006C5020" w:rsidRDefault="00E34A21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</w:t>
            </w:r>
          </w:p>
        </w:tc>
      </w:tr>
      <w:tr w:rsidR="006C5020" w:rsidRPr="006C5020" w:rsidTr="00983486">
        <w:tc>
          <w:tcPr>
            <w:tcW w:w="2200" w:type="dxa"/>
            <w:gridSpan w:val="8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Кол-во кредитов</w:t>
            </w:r>
          </w:p>
        </w:tc>
        <w:tc>
          <w:tcPr>
            <w:tcW w:w="2228" w:type="dxa"/>
            <w:gridSpan w:val="6"/>
          </w:tcPr>
          <w:p w:rsidR="0014676D" w:rsidRPr="006C5020" w:rsidRDefault="00E34A21" w:rsidP="00E34A2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 KZ / 5 ECTS </w:t>
            </w:r>
          </w:p>
        </w:tc>
        <w:tc>
          <w:tcPr>
            <w:tcW w:w="2633" w:type="dxa"/>
            <w:gridSpan w:val="5"/>
          </w:tcPr>
          <w:p w:rsidR="0014676D" w:rsidRPr="006C5020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часов</w:t>
            </w:r>
          </w:p>
        </w:tc>
        <w:tc>
          <w:tcPr>
            <w:tcW w:w="3510" w:type="dxa"/>
            <w:gridSpan w:val="3"/>
          </w:tcPr>
          <w:p w:rsidR="0014676D" w:rsidRPr="006C5020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</w:p>
        </w:tc>
      </w:tr>
      <w:tr w:rsidR="006C5020" w:rsidRPr="006C5020" w:rsidTr="00983486">
        <w:tc>
          <w:tcPr>
            <w:tcW w:w="2676" w:type="dxa"/>
            <w:gridSpan w:val="9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895" w:type="dxa"/>
            <w:gridSpan w:val="13"/>
          </w:tcPr>
          <w:p w:rsidR="0014676D" w:rsidRPr="006C5020" w:rsidRDefault="0014676D" w:rsidP="00E34A2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Корп. 2, ауд. 424; энтомологический музей</w:t>
            </w:r>
          </w:p>
        </w:tc>
      </w:tr>
      <w:tr w:rsidR="006C5020" w:rsidRPr="006C5020" w:rsidTr="00983486">
        <w:tc>
          <w:tcPr>
            <w:tcW w:w="1940" w:type="dxa"/>
            <w:gridSpan w:val="4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Лектор</w:t>
            </w:r>
          </w:p>
        </w:tc>
        <w:tc>
          <w:tcPr>
            <w:tcW w:w="8631" w:type="dxa"/>
            <w:gridSpan w:val="18"/>
          </w:tcPr>
          <w:p w:rsidR="0014676D" w:rsidRPr="006C5020" w:rsidRDefault="0014676D" w:rsidP="00E34A2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Шилова Надежда Ивановна</w:t>
            </w:r>
          </w:p>
        </w:tc>
      </w:tr>
      <w:tr w:rsidR="006C5020" w:rsidRPr="006C5020" w:rsidTr="00983486">
        <w:tc>
          <w:tcPr>
            <w:tcW w:w="1940" w:type="dxa"/>
            <w:gridSpan w:val="4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Преподаватель</w:t>
            </w:r>
          </w:p>
        </w:tc>
        <w:tc>
          <w:tcPr>
            <w:tcW w:w="8631" w:type="dxa"/>
            <w:gridSpan w:val="18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C5020" w:rsidRPr="006C5020" w:rsidTr="00983486">
        <w:tc>
          <w:tcPr>
            <w:tcW w:w="2070" w:type="dxa"/>
            <w:gridSpan w:val="6"/>
            <w:vMerge w:val="restart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Время консультаций</w:t>
            </w:r>
          </w:p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(СРОП инд.)</w:t>
            </w:r>
          </w:p>
        </w:tc>
        <w:tc>
          <w:tcPr>
            <w:tcW w:w="2197" w:type="dxa"/>
            <w:gridSpan w:val="7"/>
          </w:tcPr>
          <w:p w:rsidR="0014676D" w:rsidRPr="006C5020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1-я неделя</w:t>
            </w:r>
          </w:p>
        </w:tc>
        <w:tc>
          <w:tcPr>
            <w:tcW w:w="2724" w:type="dxa"/>
            <w:gridSpan w:val="5"/>
          </w:tcPr>
          <w:p w:rsidR="0014676D" w:rsidRPr="006C5020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2-я неделя</w:t>
            </w:r>
          </w:p>
        </w:tc>
        <w:tc>
          <w:tcPr>
            <w:tcW w:w="3580" w:type="dxa"/>
            <w:gridSpan w:val="4"/>
          </w:tcPr>
          <w:p w:rsidR="0014676D" w:rsidRPr="006C5020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3-я неделя</w:t>
            </w:r>
          </w:p>
        </w:tc>
      </w:tr>
      <w:tr w:rsidR="006C5020" w:rsidRPr="006C5020" w:rsidTr="00983486">
        <w:tc>
          <w:tcPr>
            <w:tcW w:w="2070" w:type="dxa"/>
            <w:gridSpan w:val="6"/>
            <w:vMerge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97" w:type="dxa"/>
            <w:gridSpan w:val="7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24" w:type="dxa"/>
            <w:gridSpan w:val="5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580" w:type="dxa"/>
            <w:gridSpan w:val="4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C5020" w:rsidRPr="006C5020" w:rsidTr="00983486">
        <w:tc>
          <w:tcPr>
            <w:tcW w:w="10571" w:type="dxa"/>
            <w:gridSpan w:val="22"/>
          </w:tcPr>
          <w:p w:rsidR="0014676D" w:rsidRPr="006C5020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 Пререквизиты и постреквизиты</w:t>
            </w:r>
          </w:p>
        </w:tc>
      </w:tr>
      <w:tr w:rsidR="006C5020" w:rsidRPr="006C5020" w:rsidTr="00983486">
        <w:tc>
          <w:tcPr>
            <w:tcW w:w="1809" w:type="dxa"/>
            <w:gridSpan w:val="2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Пререквизиты</w:t>
            </w:r>
          </w:p>
        </w:tc>
        <w:tc>
          <w:tcPr>
            <w:tcW w:w="8762" w:type="dxa"/>
            <w:gridSpan w:val="20"/>
          </w:tcPr>
          <w:p w:rsidR="0014676D" w:rsidRPr="006C5020" w:rsidRDefault="00F70905" w:rsidP="007A10A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Биология</w:t>
            </w:r>
            <w:r w:rsidR="007A10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растений</w:t>
            </w:r>
          </w:p>
        </w:tc>
      </w:tr>
      <w:tr w:rsidR="006C5020" w:rsidRPr="006C5020" w:rsidTr="00983486">
        <w:tc>
          <w:tcPr>
            <w:tcW w:w="1809" w:type="dxa"/>
            <w:gridSpan w:val="2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Постреквизиты</w:t>
            </w:r>
          </w:p>
        </w:tc>
        <w:tc>
          <w:tcPr>
            <w:tcW w:w="8762" w:type="dxa"/>
            <w:gridSpan w:val="20"/>
          </w:tcPr>
          <w:p w:rsidR="0014676D" w:rsidRPr="006C5020" w:rsidRDefault="00F70905" w:rsidP="00E34A2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Защита сельскохозяйственных культур от вредителей и болезней</w:t>
            </w:r>
          </w:p>
        </w:tc>
      </w:tr>
      <w:tr w:rsidR="006C5020" w:rsidRPr="006C5020" w:rsidTr="00983486">
        <w:tc>
          <w:tcPr>
            <w:tcW w:w="10571" w:type="dxa"/>
            <w:gridSpan w:val="22"/>
          </w:tcPr>
          <w:p w:rsidR="0014676D" w:rsidRPr="006C5020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 Цель и задачи дисциплины</w:t>
            </w:r>
          </w:p>
        </w:tc>
      </w:tr>
      <w:tr w:rsidR="006C5020" w:rsidRPr="00323E5B" w:rsidTr="00983486">
        <w:tc>
          <w:tcPr>
            <w:tcW w:w="1745" w:type="dxa"/>
          </w:tcPr>
          <w:p w:rsidR="0014676D" w:rsidRPr="006C5020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</w:t>
            </w:r>
          </w:p>
        </w:tc>
        <w:tc>
          <w:tcPr>
            <w:tcW w:w="8826" w:type="dxa"/>
            <w:gridSpan w:val="21"/>
          </w:tcPr>
          <w:p w:rsidR="0014676D" w:rsidRPr="00323E5B" w:rsidRDefault="00323E5B" w:rsidP="008428D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3E5B">
              <w:rPr>
                <w:rFonts w:ascii="Times New Roman" w:hAnsi="Times New Roman" w:cs="Times New Roman"/>
                <w:sz w:val="20"/>
                <w:szCs w:val="20"/>
              </w:rPr>
              <w:t>формирование знаний и умений по защите зерновых и технических культур от вредителей и боле</w:t>
            </w:r>
            <w:r w:rsidRPr="00323E5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23E5B">
              <w:rPr>
                <w:rFonts w:ascii="Times New Roman" w:hAnsi="Times New Roman" w:cs="Times New Roman"/>
                <w:sz w:val="20"/>
                <w:szCs w:val="20"/>
              </w:rPr>
              <w:t>ней.</w:t>
            </w:r>
          </w:p>
        </w:tc>
      </w:tr>
      <w:tr w:rsidR="006C5020" w:rsidRPr="006C5020" w:rsidTr="00983486">
        <w:tc>
          <w:tcPr>
            <w:tcW w:w="1745" w:type="dxa"/>
          </w:tcPr>
          <w:p w:rsidR="0014676D" w:rsidRPr="006C5020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Задачи</w:t>
            </w:r>
          </w:p>
        </w:tc>
        <w:tc>
          <w:tcPr>
            <w:tcW w:w="8826" w:type="dxa"/>
            <w:gridSpan w:val="21"/>
          </w:tcPr>
          <w:p w:rsidR="00BB622F" w:rsidRPr="006C5020" w:rsidRDefault="008428D2" w:rsidP="008428D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3E5B">
              <w:rPr>
                <w:rFonts w:ascii="Times New Roman" w:hAnsi="Times New Roman" w:cs="Times New Roman"/>
                <w:sz w:val="20"/>
                <w:szCs w:val="20"/>
              </w:rPr>
              <w:t>изучение морфологии, анатомии, физиологии вредителей зерновых и технических культур, их би</w:t>
            </w:r>
            <w:r w:rsidRPr="00323E5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23E5B">
              <w:rPr>
                <w:rFonts w:ascii="Times New Roman" w:hAnsi="Times New Roman" w:cs="Times New Roman"/>
                <w:sz w:val="20"/>
                <w:szCs w:val="20"/>
              </w:rPr>
              <w:t>логии, экологии и систематики; особенностей развития основных насекомых- вредителей зерновых и технических культур и системы защиты растений от них.</w:t>
            </w:r>
          </w:p>
        </w:tc>
      </w:tr>
      <w:tr w:rsidR="006C5020" w:rsidRPr="006C5020" w:rsidTr="00983486">
        <w:tc>
          <w:tcPr>
            <w:tcW w:w="10571" w:type="dxa"/>
            <w:gridSpan w:val="22"/>
          </w:tcPr>
          <w:p w:rsidR="0014676D" w:rsidRPr="006C5020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 Распределение академических часов</w:t>
            </w:r>
          </w:p>
        </w:tc>
      </w:tr>
      <w:tr w:rsidR="006C5020" w:rsidRPr="006C5020" w:rsidTr="00983486">
        <w:tc>
          <w:tcPr>
            <w:tcW w:w="2135" w:type="dxa"/>
            <w:gridSpan w:val="7"/>
            <w:shd w:val="clear" w:color="auto" w:fill="auto"/>
          </w:tcPr>
          <w:p w:rsidR="00E34A21" w:rsidRPr="006C5020" w:rsidRDefault="00E34A21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1017" w:type="dxa"/>
            <w:gridSpan w:val="3"/>
          </w:tcPr>
          <w:p w:rsidR="00E34A21" w:rsidRPr="006C5020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Лек.</w:t>
            </w:r>
          </w:p>
        </w:tc>
        <w:tc>
          <w:tcPr>
            <w:tcW w:w="954" w:type="dxa"/>
            <w:gridSpan w:val="2"/>
          </w:tcPr>
          <w:p w:rsidR="00E34A21" w:rsidRPr="006C5020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Практ.</w:t>
            </w:r>
          </w:p>
        </w:tc>
        <w:tc>
          <w:tcPr>
            <w:tcW w:w="1042" w:type="dxa"/>
            <w:gridSpan w:val="3"/>
          </w:tcPr>
          <w:p w:rsidR="00E34A21" w:rsidRPr="006C5020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Лаб.</w:t>
            </w:r>
          </w:p>
        </w:tc>
        <w:tc>
          <w:tcPr>
            <w:tcW w:w="1126" w:type="dxa"/>
            <w:gridSpan w:val="2"/>
          </w:tcPr>
          <w:p w:rsidR="00E34A21" w:rsidRPr="006C5020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СРОП</w:t>
            </w:r>
          </w:p>
        </w:tc>
        <w:tc>
          <w:tcPr>
            <w:tcW w:w="1185" w:type="dxa"/>
            <w:gridSpan w:val="3"/>
          </w:tcPr>
          <w:p w:rsidR="00E34A21" w:rsidRPr="006C5020" w:rsidRDefault="00E34A21" w:rsidP="003A3C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</w:t>
            </w:r>
            <w:r w:rsidR="003A3CFA"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</w:p>
        </w:tc>
        <w:tc>
          <w:tcPr>
            <w:tcW w:w="3112" w:type="dxa"/>
            <w:gridSpan w:val="2"/>
          </w:tcPr>
          <w:p w:rsidR="00E34A21" w:rsidRPr="006C5020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Форма контроля</w:t>
            </w:r>
          </w:p>
        </w:tc>
      </w:tr>
      <w:tr w:rsidR="006C5020" w:rsidRPr="006C5020" w:rsidTr="00983486">
        <w:tc>
          <w:tcPr>
            <w:tcW w:w="2135" w:type="dxa"/>
            <w:gridSpan w:val="7"/>
          </w:tcPr>
          <w:p w:rsidR="00E34A21" w:rsidRPr="006C5020" w:rsidRDefault="00E34A21" w:rsidP="00E34A2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кредита, 135 часов</w:t>
            </w:r>
          </w:p>
        </w:tc>
        <w:tc>
          <w:tcPr>
            <w:tcW w:w="1017" w:type="dxa"/>
            <w:gridSpan w:val="3"/>
          </w:tcPr>
          <w:p w:rsidR="00E34A21" w:rsidRPr="006C5020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954" w:type="dxa"/>
            <w:gridSpan w:val="2"/>
          </w:tcPr>
          <w:p w:rsidR="00E34A21" w:rsidRPr="006C5020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42" w:type="dxa"/>
            <w:gridSpan w:val="3"/>
          </w:tcPr>
          <w:p w:rsidR="00E34A21" w:rsidRPr="006C5020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126" w:type="dxa"/>
            <w:gridSpan w:val="2"/>
          </w:tcPr>
          <w:p w:rsidR="00E34A21" w:rsidRPr="006C5020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185" w:type="dxa"/>
            <w:gridSpan w:val="3"/>
          </w:tcPr>
          <w:p w:rsidR="00E34A21" w:rsidRPr="006C5020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3112" w:type="dxa"/>
            <w:gridSpan w:val="2"/>
          </w:tcPr>
          <w:p w:rsidR="00E34A21" w:rsidRPr="006C5020" w:rsidRDefault="00E34A21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Экзамен</w:t>
            </w:r>
          </w:p>
        </w:tc>
      </w:tr>
      <w:tr w:rsidR="006C5020" w:rsidRPr="006C5020" w:rsidTr="00983486">
        <w:tc>
          <w:tcPr>
            <w:tcW w:w="10571" w:type="dxa"/>
            <w:gridSpan w:val="22"/>
          </w:tcPr>
          <w:p w:rsidR="0014676D" w:rsidRPr="006C5020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 Содержание дисциплины</w:t>
            </w:r>
          </w:p>
        </w:tc>
      </w:tr>
      <w:tr w:rsidR="006C5020" w:rsidRPr="006C5020" w:rsidTr="00983486">
        <w:tc>
          <w:tcPr>
            <w:tcW w:w="10571" w:type="dxa"/>
            <w:gridSpan w:val="22"/>
          </w:tcPr>
          <w:p w:rsidR="0014676D" w:rsidRPr="00E26012" w:rsidRDefault="00C47183" w:rsidP="00E26012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26012">
              <w:rPr>
                <w:rFonts w:ascii="Times New Roman" w:hAnsi="Times New Roman" w:cs="Times New Roman"/>
                <w:sz w:val="18"/>
                <w:szCs w:val="18"/>
              </w:rPr>
              <w:t>Предмет и задачи дисциплины Вредители зерновых и технических культур». Систематические.группы вредителей зерновых и техн</w:t>
            </w:r>
            <w:r w:rsidRPr="00E26012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26012">
              <w:rPr>
                <w:rFonts w:ascii="Times New Roman" w:hAnsi="Times New Roman" w:cs="Times New Roman"/>
                <w:sz w:val="18"/>
                <w:szCs w:val="18"/>
              </w:rPr>
              <w:t xml:space="preserve">ческих культур. Методы регулирования численности вредителей зерновых и технических культур. Методы учета вредителей, план мониторинга на посевах, виды прогнозов. Вредители яровой пшеницы. Вредители ячменя. Вредители овса. </w:t>
            </w:r>
            <w:r w:rsidR="00E26012" w:rsidRPr="00E2601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26012">
              <w:rPr>
                <w:rFonts w:ascii="Times New Roman" w:hAnsi="Times New Roman" w:cs="Times New Roman"/>
                <w:sz w:val="18"/>
                <w:szCs w:val="18"/>
              </w:rPr>
              <w:t xml:space="preserve">редители картофеля. </w:t>
            </w:r>
            <w:r w:rsidR="00E26012" w:rsidRPr="00E26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6012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льна. </w:t>
            </w:r>
            <w:r w:rsidR="00E26012" w:rsidRPr="00E26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6012">
              <w:rPr>
                <w:rFonts w:ascii="Times New Roman" w:hAnsi="Times New Roman" w:cs="Times New Roman"/>
                <w:sz w:val="18"/>
                <w:szCs w:val="18"/>
              </w:rPr>
              <w:t xml:space="preserve"> Вредители подсолнечника. </w:t>
            </w:r>
            <w:r w:rsidR="00E26012" w:rsidRPr="00E26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6012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рапса. </w:t>
            </w:r>
            <w:r w:rsidR="00E26012" w:rsidRPr="00E26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6012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сафлора. Вредители сахарной свеклы. Вредоносность. Экономический порог вредоносности. Экономическая эффективность использования инсектицидов. Биологическая эффективность использования инсектицидов. Хозяйственная эффективность использования инсектицидов. </w:t>
            </w:r>
          </w:p>
        </w:tc>
      </w:tr>
      <w:tr w:rsidR="006C5020" w:rsidRPr="006C5020" w:rsidTr="00983486">
        <w:tc>
          <w:tcPr>
            <w:tcW w:w="10571" w:type="dxa"/>
            <w:gridSpan w:val="22"/>
          </w:tcPr>
          <w:p w:rsidR="0014676D" w:rsidRPr="006C5020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 Политика курса</w:t>
            </w:r>
          </w:p>
        </w:tc>
      </w:tr>
      <w:tr w:rsidR="006C5020" w:rsidRPr="006C5020" w:rsidTr="00983486">
        <w:tc>
          <w:tcPr>
            <w:tcW w:w="10571" w:type="dxa"/>
            <w:gridSpan w:val="22"/>
          </w:tcPr>
          <w:p w:rsidR="0014676D" w:rsidRPr="006C5020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  <w:t>1 Студент должен систематически готовиться к занятиям и выполнять все задания СРС. Подготовка к занятиям будет пров</w:t>
            </w:r>
            <w:r w:rsidRPr="006C5020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  <w:t>е</w:t>
            </w:r>
            <w:r w:rsidRPr="006C5020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  <w:t xml:space="preserve">ряться тестовым или устным опросом. </w:t>
            </w:r>
          </w:p>
          <w:p w:rsidR="0014676D" w:rsidRPr="006C5020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  <w:t>2 Студент не должен без уважительных причин пропускать занятия. При пропусках  занятий по уважительной причине ст</w:t>
            </w:r>
            <w:r w:rsidRPr="006C5020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  <w:t>у</w:t>
            </w:r>
            <w:r w:rsidRPr="006C5020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  <w:t xml:space="preserve">дент должен </w:t>
            </w:r>
            <w:r w:rsidRPr="006C5020">
              <w:rPr>
                <w:rFonts w:ascii="Times New Roman" w:hAnsi="Times New Roman" w:cs="Times New Roman"/>
                <w:b/>
                <w:color w:val="000000" w:themeColor="text1"/>
                <w:spacing w:val="-5"/>
                <w:sz w:val="20"/>
                <w:szCs w:val="20"/>
              </w:rPr>
              <w:t xml:space="preserve">обязательно </w:t>
            </w:r>
            <w:r w:rsidRPr="006C5020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  <w:t xml:space="preserve">их отработать в установленные сроки. </w:t>
            </w:r>
          </w:p>
          <w:p w:rsidR="0014676D" w:rsidRPr="006C5020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5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  <w:t>3</w:t>
            </w:r>
            <w:r w:rsidRPr="006C5020">
              <w:rPr>
                <w:rFonts w:ascii="Times New Roman" w:hAnsi="Times New Roman" w:cs="Times New Roman"/>
                <w:b/>
                <w:color w:val="000000" w:themeColor="text1"/>
                <w:spacing w:val="-5"/>
                <w:sz w:val="20"/>
                <w:szCs w:val="20"/>
              </w:rPr>
              <w:t>В верхней одежде заходить в лабораторию запрещается!</w:t>
            </w:r>
          </w:p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pacing w:val="-5"/>
                <w:sz w:val="20"/>
                <w:szCs w:val="20"/>
              </w:rPr>
              <w:t>4 На занятиях студенты должны соблюдать технику безопасности, не отвлекаться и не пользоваться сотовыми телефонами.</w:t>
            </w:r>
          </w:p>
        </w:tc>
      </w:tr>
      <w:tr w:rsidR="006C5020" w:rsidRPr="006C5020" w:rsidTr="00983486">
        <w:tc>
          <w:tcPr>
            <w:tcW w:w="10571" w:type="dxa"/>
            <w:gridSpan w:val="22"/>
          </w:tcPr>
          <w:p w:rsidR="0014676D" w:rsidRPr="006C5020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  <w:r w:rsidRPr="006C5020"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  <w:t>7 Список рекомендуемой литературы</w:t>
            </w:r>
          </w:p>
        </w:tc>
      </w:tr>
      <w:tr w:rsidR="006C5020" w:rsidRPr="006C5020" w:rsidTr="00983486">
        <w:tc>
          <w:tcPr>
            <w:tcW w:w="2005" w:type="dxa"/>
            <w:gridSpan w:val="5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Основная</w:t>
            </w:r>
          </w:p>
        </w:tc>
        <w:tc>
          <w:tcPr>
            <w:tcW w:w="8566" w:type="dxa"/>
            <w:gridSpan w:val="17"/>
          </w:tcPr>
          <w:p w:rsidR="005E3626" w:rsidRPr="00E26012" w:rsidRDefault="005E3626" w:rsidP="005E362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2601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1 Защита растений от вредителей  / под ред. Н.Н. Третьякова, В. В. Исаичева. - 2-е изд., перераб. и доп. - СПб.: Лань,2012.- 528с. – Режим доступа: </w:t>
            </w:r>
            <w:hyperlink r:id="rId7" w:history="1">
              <w:r w:rsidRPr="00E26012">
                <w:rPr>
                  <w:rStyle w:val="a8"/>
                  <w:rFonts w:ascii="Times New Roman" w:hAnsi="Times New Roman" w:cs="Times New Roman"/>
                  <w:sz w:val="18"/>
                  <w:szCs w:val="18"/>
                  <w:lang w:eastAsia="en-US"/>
                </w:rPr>
                <w:t>http://e.lanbook.com/view/book/3197/</w:t>
              </w:r>
            </w:hyperlink>
          </w:p>
          <w:p w:rsidR="005E3626" w:rsidRPr="00E26012" w:rsidRDefault="005E3626" w:rsidP="005E3626">
            <w:pPr>
              <w:pStyle w:val="a3"/>
              <w:widowControl w:val="0"/>
              <w:tabs>
                <w:tab w:val="num" w:pos="0"/>
              </w:tabs>
              <w:ind w:firstLine="0"/>
              <w:rPr>
                <w:sz w:val="18"/>
                <w:szCs w:val="18"/>
              </w:rPr>
            </w:pPr>
            <w:r w:rsidRPr="00E26012">
              <w:rPr>
                <w:bCs/>
                <w:sz w:val="18"/>
                <w:szCs w:val="18"/>
                <w:lang w:eastAsia="en-US"/>
              </w:rPr>
              <w:t>2 Биологическая защита растений</w:t>
            </w:r>
            <w:r w:rsidRPr="00E26012">
              <w:rPr>
                <w:sz w:val="18"/>
                <w:szCs w:val="18"/>
                <w:lang w:eastAsia="en-US"/>
              </w:rPr>
              <w:t xml:space="preserve"> [Текст]: учебник для студ. вузов по спец. 310400 "Защита растений" / М. В. Штерншис, Ф. С.-У. Джалилов, И. А. Андреева; под ред. М. В. Штерншис. - М.: КолосС, 2004.</w:t>
            </w:r>
            <w:r w:rsidRPr="00E26012">
              <w:rPr>
                <w:sz w:val="18"/>
                <w:szCs w:val="18"/>
              </w:rPr>
              <w:t xml:space="preserve"> </w:t>
            </w:r>
          </w:p>
          <w:p w:rsidR="005E3626" w:rsidRPr="00E26012" w:rsidRDefault="005E3626" w:rsidP="005E362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26012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3</w:t>
            </w:r>
            <w:r w:rsidRPr="00E26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8" w:history="1">
              <w:r w:rsidRPr="00E26012">
                <w:rPr>
                  <w:rStyle w:val="a8"/>
                  <w:rFonts w:ascii="Times New Roman" w:hAnsi="Times New Roman" w:cs="Times New Roman"/>
                  <w:bCs/>
                  <w:sz w:val="18"/>
                  <w:szCs w:val="18"/>
                </w:rPr>
                <w:t>Зинченко В.А. Химическая защита растений: средства, технология и экологическая безопасность</w:t>
              </w:r>
              <w:r w:rsidRPr="00E26012">
                <w:rPr>
                  <w:rStyle w:val="apple-converted-space"/>
                  <w:rFonts w:ascii="Times New Roman" w:hAnsi="Times New Roman" w:cs="Times New Roman"/>
                  <w:bCs/>
                  <w:sz w:val="18"/>
                  <w:szCs w:val="18"/>
                </w:rPr>
                <w:t> </w:t>
              </w:r>
            </w:hyperlink>
            <w:r w:rsidRPr="00E26012">
              <w:rPr>
                <w:rFonts w:ascii="Times New Roman" w:hAnsi="Times New Roman" w:cs="Times New Roman"/>
                <w:bCs/>
                <w:sz w:val="18"/>
                <w:szCs w:val="18"/>
              </w:rPr>
              <w:t>Учеб</w:t>
            </w:r>
            <w:r w:rsidRPr="00E26012">
              <w:rPr>
                <w:rFonts w:ascii="Times New Roman" w:hAnsi="Times New Roman" w:cs="Times New Roman"/>
                <w:sz w:val="18"/>
                <w:szCs w:val="18"/>
              </w:rPr>
              <w:t xml:space="preserve">ное пособие. – 2-е изд. перераб. и доп. – М.: КолосС, 2012. – 247. </w:t>
            </w:r>
            <w:r w:rsidRPr="00E2601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Режим доступа:http://www.twirpx.com</w:t>
            </w:r>
          </w:p>
          <w:p w:rsidR="0014676D" w:rsidRPr="00E26012" w:rsidRDefault="005E3626" w:rsidP="005E3626">
            <w:pPr>
              <w:pStyle w:val="2"/>
              <w:jc w:val="both"/>
              <w:rPr>
                <w:color w:val="000000" w:themeColor="text1"/>
                <w:sz w:val="18"/>
                <w:szCs w:val="18"/>
              </w:rPr>
            </w:pPr>
            <w:r w:rsidRPr="00E26012">
              <w:rPr>
                <w:b w:val="0"/>
                <w:sz w:val="18"/>
                <w:szCs w:val="18"/>
              </w:rPr>
              <w:t>4 Список пестицидов (ядохимикатов), разрешенных к применению на территории Республики Казахстан на 2013-2022 гг. – Астана, 2013.</w:t>
            </w:r>
            <w:r w:rsidRPr="00E26012">
              <w:rPr>
                <w:sz w:val="18"/>
                <w:szCs w:val="18"/>
              </w:rPr>
              <w:t xml:space="preserve">– </w:t>
            </w:r>
            <w:r w:rsidRPr="00E26012">
              <w:rPr>
                <w:b w:val="0"/>
                <w:sz w:val="18"/>
                <w:szCs w:val="18"/>
              </w:rPr>
              <w:t xml:space="preserve">94 с. </w:t>
            </w:r>
            <w:r w:rsidRPr="00E26012">
              <w:rPr>
                <w:b w:val="0"/>
                <w:sz w:val="18"/>
                <w:szCs w:val="18"/>
                <w:shd w:val="clear" w:color="auto" w:fill="FFFFFF"/>
              </w:rPr>
              <w:t>Режим доступа:</w:t>
            </w:r>
            <w:r w:rsidRPr="00E26012">
              <w:rPr>
                <w:b w:val="0"/>
                <w:sz w:val="18"/>
                <w:szCs w:val="18"/>
              </w:rPr>
              <w:t xml:space="preserve"> http://mgov.kz</w:t>
            </w:r>
          </w:p>
        </w:tc>
      </w:tr>
      <w:tr w:rsidR="006C5020" w:rsidRPr="006C5020" w:rsidTr="00983486">
        <w:tc>
          <w:tcPr>
            <w:tcW w:w="2005" w:type="dxa"/>
            <w:gridSpan w:val="5"/>
          </w:tcPr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6C5020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Дополнительная</w:t>
            </w:r>
          </w:p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:rsidR="0014676D" w:rsidRPr="006C5020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8566" w:type="dxa"/>
            <w:gridSpan w:val="17"/>
          </w:tcPr>
          <w:p w:rsidR="005E3626" w:rsidRPr="005E3626" w:rsidRDefault="005E3626" w:rsidP="008F7CA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 xml:space="preserve">5 </w:t>
            </w:r>
            <w:r w:rsidRPr="005E3626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Защита растений в</w:t>
            </w:r>
            <w:r w:rsidRPr="005E362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устойчивых системах землепользования [Текст]: учеб.-практ. пособие по защите ра</w:t>
            </w:r>
            <w:r w:rsidRPr="005E362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</w:t>
            </w:r>
            <w:r w:rsidRPr="005E362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тений в устойчивых системах земледелия : в 4-х кн. / [Д. Шпаар [и др.]]; под общ ред. Д. Шпаара; Фед</w:t>
            </w:r>
            <w:r w:rsidRPr="005E362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е</w:t>
            </w:r>
            <w:r w:rsidRPr="005E362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ральное м-во по защите прав потребителей, продовольствия и сельского хозяйства ФРГ. - Торжок; Минск; Берлин: [б. и.], 2003 - 2004.</w:t>
            </w:r>
          </w:p>
          <w:p w:rsidR="005E3626" w:rsidRPr="005E3626" w:rsidRDefault="008F7CA6" w:rsidP="008F7CA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6</w:t>
            </w:r>
            <w:r w:rsidR="005E3626" w:rsidRPr="005E362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 xml:space="preserve"> Защита картофеля и</w:t>
            </w:r>
            <w:r w:rsidR="005E3626" w:rsidRPr="005E362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овощных культур [Текст]: рекоменд. / ВНИИ защиты растений; Подгот. Сергеев В.Р. и др. - М.: ВНИИЗР, 2000. - 40с. - (Приложение к журн. "Защита и карантин растений", N 4, 2000 г). </w:t>
            </w:r>
          </w:p>
          <w:p w:rsidR="005E3626" w:rsidRPr="005E3626" w:rsidRDefault="00E26012" w:rsidP="008F7CA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 xml:space="preserve">7 </w:t>
            </w:r>
            <w:r w:rsidR="005E3626" w:rsidRPr="005E3626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Ганиев, М. М.</w:t>
            </w:r>
            <w:r w:rsidR="005E3626" w:rsidRPr="005E362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Сборник тестовых заданий и задач по защите растений [Текст]: учеб. пособие для студ. с.-х. вузов, обуч. по направлениям и спец. агр. образования / М. М. Ганиев, В. Д. Недорезков . - Уфа: БГАУ, 2006</w:t>
            </w:r>
          </w:p>
          <w:p w:rsidR="005E3626" w:rsidRPr="005E3626" w:rsidRDefault="00E26012" w:rsidP="008F7CA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  <w:r w:rsidR="005E3626" w:rsidRPr="005E362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Чулкина В. А. Интегрированная защита растений: фитосанитарные системы и технологии: учебник для  вузов, обуч. по агрон. спец.: допущено МСХ РФ /В. А. Чулкина, Е. Ю. Торопова, Г. Я. Стецов; под ред. М. С.  Соколова, В. А. Чулкиной. - М.: Колос, 2009.</w:t>
            </w:r>
          </w:p>
          <w:p w:rsidR="00484E0A" w:rsidRPr="006C5020" w:rsidRDefault="00484E0A" w:rsidP="008F7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:rsidR="00467E15" w:rsidRPr="006C5020" w:rsidRDefault="00467E15" w:rsidP="00467E15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467E15" w:rsidRPr="006C5020" w:rsidRDefault="00467E15" w:rsidP="00CE6038">
      <w:pPr>
        <w:spacing w:after="0" w:line="240" w:lineRule="auto"/>
        <w:rPr>
          <w:rFonts w:ascii="Times New Roman" w:hAnsi="Times New Roman" w:cs="Times New Roman"/>
          <w:color w:val="000000" w:themeColor="text1"/>
        </w:rPr>
        <w:sectPr w:rsidR="00467E15" w:rsidRPr="006C5020" w:rsidSect="005745F7">
          <w:footerReference w:type="even" r:id="rId9"/>
          <w:footerReference w:type="default" r:id="rId10"/>
          <w:footerReference w:type="first" r:id="rId11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5745F7" w:rsidRPr="006C5020" w:rsidRDefault="00D429B9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6C5020">
        <w:rPr>
          <w:rFonts w:ascii="Times New Roman" w:hAnsi="Times New Roman" w:cs="Times New Roman"/>
          <w:b/>
          <w:color w:val="000000" w:themeColor="text1"/>
          <w:sz w:val="16"/>
          <w:szCs w:val="16"/>
        </w:rPr>
        <w:lastRenderedPageBreak/>
        <w:t xml:space="preserve">8 </w:t>
      </w:r>
      <w:r w:rsidR="005745F7" w:rsidRPr="006C5020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Календарно-тематический план</w:t>
      </w: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774"/>
        <w:gridCol w:w="2694"/>
        <w:gridCol w:w="708"/>
        <w:gridCol w:w="2835"/>
        <w:gridCol w:w="709"/>
        <w:gridCol w:w="2873"/>
        <w:gridCol w:w="671"/>
        <w:gridCol w:w="2721"/>
        <w:gridCol w:w="763"/>
      </w:tblGrid>
      <w:tr w:rsidR="006C5020" w:rsidRPr="006C5020" w:rsidTr="008C7C22">
        <w:trPr>
          <w:cantSplit/>
          <w:trHeight w:val="94"/>
        </w:trPr>
        <w:tc>
          <w:tcPr>
            <w:tcW w:w="720" w:type="dxa"/>
          </w:tcPr>
          <w:p w:rsidR="00D429B9" w:rsidRPr="005507EA" w:rsidRDefault="00D429B9" w:rsidP="00086532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№ н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е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дели</w:t>
            </w:r>
          </w:p>
        </w:tc>
        <w:tc>
          <w:tcPr>
            <w:tcW w:w="774" w:type="dxa"/>
          </w:tcPr>
          <w:p w:rsidR="00D429B9" w:rsidRPr="005507EA" w:rsidRDefault="00D429B9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дуль</w:t>
            </w:r>
          </w:p>
        </w:tc>
        <w:tc>
          <w:tcPr>
            <w:tcW w:w="2694" w:type="dxa"/>
          </w:tcPr>
          <w:p w:rsidR="00D429B9" w:rsidRPr="005507EA" w:rsidRDefault="00D429B9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Темы лекций</w:t>
            </w:r>
          </w:p>
        </w:tc>
        <w:tc>
          <w:tcPr>
            <w:tcW w:w="708" w:type="dxa"/>
          </w:tcPr>
          <w:p w:rsidR="00D429B9" w:rsidRPr="005507EA" w:rsidRDefault="00D429B9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Часы</w:t>
            </w:r>
          </w:p>
        </w:tc>
        <w:tc>
          <w:tcPr>
            <w:tcW w:w="2835" w:type="dxa"/>
          </w:tcPr>
          <w:p w:rsidR="00D429B9" w:rsidRPr="005507EA" w:rsidRDefault="00D429B9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Темы практических занятий</w:t>
            </w:r>
          </w:p>
        </w:tc>
        <w:tc>
          <w:tcPr>
            <w:tcW w:w="709" w:type="dxa"/>
          </w:tcPr>
          <w:p w:rsidR="00D429B9" w:rsidRPr="005507EA" w:rsidRDefault="00D429B9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Часы</w:t>
            </w:r>
          </w:p>
        </w:tc>
        <w:tc>
          <w:tcPr>
            <w:tcW w:w="2873" w:type="dxa"/>
          </w:tcPr>
          <w:p w:rsidR="00D429B9" w:rsidRPr="005507EA" w:rsidRDefault="00D429B9" w:rsidP="0008653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Темы лабораторных занятий</w:t>
            </w:r>
          </w:p>
        </w:tc>
        <w:tc>
          <w:tcPr>
            <w:tcW w:w="671" w:type="dxa"/>
          </w:tcPr>
          <w:p w:rsidR="00D429B9" w:rsidRPr="005507EA" w:rsidRDefault="00D429B9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Часы</w:t>
            </w:r>
          </w:p>
        </w:tc>
        <w:tc>
          <w:tcPr>
            <w:tcW w:w="2721" w:type="dxa"/>
          </w:tcPr>
          <w:p w:rsidR="00D429B9" w:rsidRPr="005507EA" w:rsidRDefault="00D429B9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Темы СРОП (гр)</w:t>
            </w:r>
          </w:p>
        </w:tc>
        <w:tc>
          <w:tcPr>
            <w:tcW w:w="763" w:type="dxa"/>
          </w:tcPr>
          <w:p w:rsidR="00D429B9" w:rsidRPr="005507EA" w:rsidRDefault="00D429B9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Часы</w:t>
            </w:r>
          </w:p>
        </w:tc>
      </w:tr>
      <w:tr w:rsidR="00DE32D8" w:rsidRPr="006C5020" w:rsidTr="008C7C22">
        <w:trPr>
          <w:trHeight w:val="412"/>
        </w:trPr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74" w:type="dxa"/>
            <w:vMerge w:val="restart"/>
            <w:textDirection w:val="btLr"/>
          </w:tcPr>
          <w:p w:rsidR="00DE32D8" w:rsidRPr="005507EA" w:rsidRDefault="00DE32D8" w:rsidP="00CC2A06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Модуль 1 Общие сведения о вредителях. Вредители зерновых и технических культур и система мер по защите 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DE32D8" w:rsidRPr="005507EA" w:rsidRDefault="00DE32D8" w:rsidP="006F72D4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Модуль 2 Вредители технических культур и система мер по защите</w:t>
            </w:r>
          </w:p>
          <w:p w:rsidR="00DE32D8" w:rsidRPr="005507EA" w:rsidRDefault="00DE32D8" w:rsidP="00226A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8C2437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Предмет и задачи дисциплины Вредители зерновых и технич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ских культур». Систематич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ские группы вредителей зерн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вых и технических культур. </w:t>
            </w: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Систематические группы вред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телей зерновых и технических культур.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Общий план  наружного строения тела насекомых</w:t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E32D8" w:rsidRPr="006C5020" w:rsidTr="008C7C22">
        <w:trPr>
          <w:trHeight w:val="95"/>
        </w:trPr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74" w:type="dxa"/>
            <w:vMerge/>
          </w:tcPr>
          <w:p w:rsidR="00DE32D8" w:rsidRPr="005507EA" w:rsidRDefault="00DE32D8" w:rsidP="00226A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0A7A84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Методы регулирования чи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ленности вредителей зерновых и технических культур. </w:t>
            </w: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0A7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Анатомия, физиология, биология и экология насекомых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Типы повреждений растений вр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дителями</w:t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Составление фенологического календаря</w:t>
            </w: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DE32D8" w:rsidRPr="006C5020" w:rsidTr="008C7C22"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74" w:type="dxa"/>
            <w:vMerge/>
          </w:tcPr>
          <w:p w:rsidR="00DE32D8" w:rsidRPr="005507EA" w:rsidRDefault="00DE32D8" w:rsidP="00226A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0A7A84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Методы учета вредителей, план мониторинга на посевах, виды прогнозов. </w:t>
            </w: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086532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Методы учета вредителей 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DE32D8" w:rsidRPr="005507EA" w:rsidRDefault="00DE32D8" w:rsidP="0008653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Выбор метода учета вредителей</w:t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086532">
            <w:pPr>
              <w:pStyle w:val="a9"/>
              <w:ind w:left="-79" w:right="-119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E32D8" w:rsidRPr="006C5020" w:rsidTr="008C7C22">
        <w:trPr>
          <w:trHeight w:val="55"/>
        </w:trPr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74" w:type="dxa"/>
            <w:vMerge/>
          </w:tcPr>
          <w:p w:rsidR="00DE32D8" w:rsidRPr="005507EA" w:rsidRDefault="00DE32D8" w:rsidP="00226A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0A7A84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яровой пшеницы. </w:t>
            </w: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6F1214">
            <w:pPr>
              <w:pStyle w:val="a9"/>
              <w:ind w:left="-79" w:right="-119"/>
              <w:jc w:val="center"/>
              <w:rPr>
                <w:color w:val="000000" w:themeColor="text1"/>
                <w:sz w:val="18"/>
                <w:szCs w:val="18"/>
              </w:rPr>
            </w:pPr>
            <w:r w:rsidRPr="005507EA">
              <w:rPr>
                <w:color w:val="000000" w:themeColor="text1"/>
                <w:sz w:val="18"/>
                <w:szCs w:val="18"/>
              </w:rPr>
              <w:t>Мероприятия по контролю числе</w:t>
            </w:r>
            <w:r w:rsidRPr="005507EA">
              <w:rPr>
                <w:color w:val="000000" w:themeColor="text1"/>
                <w:sz w:val="18"/>
                <w:szCs w:val="18"/>
              </w:rPr>
              <w:t>н</w:t>
            </w:r>
            <w:r w:rsidRPr="005507EA">
              <w:rPr>
                <w:color w:val="000000" w:themeColor="text1"/>
                <w:sz w:val="18"/>
                <w:szCs w:val="18"/>
              </w:rPr>
              <w:t>ности вредителей яровой пшеницы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DE32D8" w:rsidRPr="005507EA" w:rsidRDefault="00DE32D8" w:rsidP="009E75B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Определение вредителей яровой пшеницы</w:t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E32D8" w:rsidRPr="006C5020" w:rsidTr="008C7C22">
        <w:trPr>
          <w:trHeight w:val="216"/>
        </w:trPr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74" w:type="dxa"/>
            <w:vMerge/>
          </w:tcPr>
          <w:p w:rsidR="00DE32D8" w:rsidRPr="005507EA" w:rsidRDefault="00DE32D8" w:rsidP="00226A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6F72D4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ячменя. </w:t>
            </w:r>
          </w:p>
          <w:p w:rsidR="00DE32D8" w:rsidRPr="005507EA" w:rsidRDefault="00DE32D8" w:rsidP="000865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6F1214">
            <w:pPr>
              <w:spacing w:after="0" w:line="240" w:lineRule="auto"/>
              <w:ind w:left="-97" w:right="-119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Мероприятия по контролю числе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ности вредителей  ячменя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DE32D8" w:rsidRPr="005507EA" w:rsidRDefault="00DE32D8" w:rsidP="00F457F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Определение вредителей ячменя</w:t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F45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Экономические пороги вред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носности (ЭПВ) вредителей зерновых культур</w:t>
            </w: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DE32D8" w:rsidRPr="006C5020" w:rsidTr="008C7C22">
        <w:trPr>
          <w:trHeight w:val="124"/>
        </w:trPr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74" w:type="dxa"/>
            <w:vMerge/>
          </w:tcPr>
          <w:p w:rsidR="00DE32D8" w:rsidRPr="005507EA" w:rsidRDefault="00DE32D8" w:rsidP="00226A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4C087F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овса. </w:t>
            </w: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4C087F">
            <w:pPr>
              <w:pStyle w:val="21"/>
              <w:spacing w:after="0" w:line="240" w:lineRule="auto"/>
              <w:ind w:left="-97" w:right="-119"/>
              <w:jc w:val="center"/>
              <w:rPr>
                <w:color w:val="000000" w:themeColor="text1"/>
                <w:sz w:val="18"/>
                <w:szCs w:val="18"/>
              </w:rPr>
            </w:pPr>
            <w:r w:rsidRPr="005507EA">
              <w:rPr>
                <w:color w:val="000000" w:themeColor="text1"/>
                <w:sz w:val="18"/>
                <w:szCs w:val="18"/>
              </w:rPr>
              <w:t>Мероприятия по контролю числе</w:t>
            </w:r>
            <w:r w:rsidRPr="005507EA">
              <w:rPr>
                <w:color w:val="000000" w:themeColor="text1"/>
                <w:sz w:val="18"/>
                <w:szCs w:val="18"/>
              </w:rPr>
              <w:t>н</w:t>
            </w:r>
            <w:r w:rsidRPr="005507EA">
              <w:rPr>
                <w:color w:val="000000" w:themeColor="text1"/>
                <w:sz w:val="18"/>
                <w:szCs w:val="18"/>
              </w:rPr>
              <w:t>ности вредителей овса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DE32D8" w:rsidRPr="005507EA" w:rsidRDefault="00DE32D8" w:rsidP="00F457F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Определение вредителей овса</w:t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E32D8" w:rsidRPr="006C5020" w:rsidTr="00DE32D8">
        <w:trPr>
          <w:trHeight w:val="266"/>
        </w:trPr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74" w:type="dxa"/>
            <w:vMerge w:val="restart"/>
            <w:textDirection w:val="btLr"/>
            <w:vAlign w:val="center"/>
          </w:tcPr>
          <w:p w:rsidR="00DE32D8" w:rsidRPr="00DE32D8" w:rsidRDefault="00DE32D8" w:rsidP="00DE32D8">
            <w:pPr>
              <w:tabs>
                <w:tab w:val="left" w:pos="0"/>
              </w:tabs>
              <w:ind w:right="113" w:firstLine="5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32D8">
              <w:rPr>
                <w:rFonts w:ascii="Times New Roman" w:hAnsi="Times New Roman" w:cs="Times New Roman"/>
                <w:sz w:val="20"/>
                <w:szCs w:val="20"/>
              </w:rPr>
              <w:t>Модуль 2 Вредители технических культур и система мер по защите</w:t>
            </w:r>
          </w:p>
        </w:tc>
        <w:tc>
          <w:tcPr>
            <w:tcW w:w="2694" w:type="dxa"/>
          </w:tcPr>
          <w:p w:rsidR="00DE32D8" w:rsidRPr="005507EA" w:rsidRDefault="00DE32D8" w:rsidP="004C087F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картофеля. </w:t>
            </w: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4C087F">
            <w:pPr>
              <w:spacing w:after="0" w:line="240" w:lineRule="auto"/>
              <w:ind w:left="-97" w:right="-119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Мероприятия по контролю числе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ности вредителей картофеля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  <w:shd w:val="clear" w:color="auto" w:fill="auto"/>
          </w:tcPr>
          <w:p w:rsidR="00DE32D8" w:rsidRPr="005507EA" w:rsidRDefault="00DE32D8" w:rsidP="009E75B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Определение вредителей картофеля</w:t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E32D8" w:rsidRPr="006C5020" w:rsidTr="008C7C22"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74" w:type="dxa"/>
            <w:vMerge/>
          </w:tcPr>
          <w:p w:rsidR="00DE32D8" w:rsidRPr="005507EA" w:rsidRDefault="00DE32D8" w:rsidP="00226A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9520EC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льна. </w:t>
            </w: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4C087F">
            <w:pPr>
              <w:spacing w:after="0" w:line="240" w:lineRule="auto"/>
              <w:ind w:left="-97" w:right="-119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Мероприятия по контролю числе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ности вредителей льна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  <w:shd w:val="clear" w:color="auto" w:fill="auto"/>
          </w:tcPr>
          <w:p w:rsidR="00DE32D8" w:rsidRPr="005507EA" w:rsidRDefault="00DE32D8" w:rsidP="005507E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Определение вредителей льна</w:t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F45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ЭПВ вредителей технических, культур</w:t>
            </w: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DE32D8" w:rsidRPr="006C5020" w:rsidTr="008C7C22"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74" w:type="dxa"/>
            <w:vMerge/>
            <w:textDirection w:val="btLr"/>
          </w:tcPr>
          <w:p w:rsidR="00DE32D8" w:rsidRPr="005507EA" w:rsidRDefault="00DE32D8" w:rsidP="00226A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9520EC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подсолнечника. </w:t>
            </w: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2D616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Мероприятия по контролю чи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ленности вредителей подсолне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ника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DE32D8" w:rsidRPr="005507EA" w:rsidRDefault="00DE32D8" w:rsidP="002D616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Определение вредителей подсо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л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нечника</w:t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E32D8" w:rsidRPr="006C5020" w:rsidTr="008C7C22"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74" w:type="dxa"/>
            <w:vMerge/>
            <w:textDirection w:val="btLr"/>
          </w:tcPr>
          <w:p w:rsidR="00DE32D8" w:rsidRPr="005507EA" w:rsidRDefault="00DE32D8" w:rsidP="000865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9520EC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рапса. </w:t>
            </w: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9520E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Мероприятия по контролю чи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ленности вредителей рапса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DE32D8" w:rsidRPr="005507EA" w:rsidRDefault="00DE32D8" w:rsidP="002D616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Определение вредителей рапса</w:t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E32D8" w:rsidRPr="006C5020" w:rsidTr="008C7C22">
        <w:trPr>
          <w:trHeight w:val="523"/>
        </w:trPr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74" w:type="dxa"/>
            <w:vMerge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9520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Вредители сафлора. </w:t>
            </w: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9520E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Мероприятия по контролю чи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ленности вредителей сафлора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DE32D8" w:rsidRPr="005507EA" w:rsidRDefault="00DE32D8" w:rsidP="002D616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Определение вредителей сафлора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ab/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Прогнозы</w:t>
            </w: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DE32D8" w:rsidRPr="006C5020" w:rsidTr="008C7C22"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74" w:type="dxa"/>
            <w:vMerge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9520EC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Вредители сахарной свеклы</w:t>
            </w: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9520E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Мероприятия по контролю чи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ленности вредителей сахарной свеклы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DE32D8" w:rsidRPr="005507EA" w:rsidRDefault="00DE32D8" w:rsidP="0008653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Определение вредителей сахарной свеклы</w:t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E32D8" w:rsidRPr="006C5020" w:rsidTr="008C7C22">
        <w:trPr>
          <w:trHeight w:val="64"/>
        </w:trPr>
        <w:tc>
          <w:tcPr>
            <w:tcW w:w="720" w:type="dxa"/>
          </w:tcPr>
          <w:p w:rsidR="00DE32D8" w:rsidRPr="005507EA" w:rsidRDefault="00DE32D8" w:rsidP="00870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774" w:type="dxa"/>
            <w:vMerge/>
          </w:tcPr>
          <w:p w:rsidR="00DE32D8" w:rsidRPr="005507EA" w:rsidRDefault="00DE32D8" w:rsidP="00870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87029F">
            <w:pPr>
              <w:tabs>
                <w:tab w:val="left" w:pos="0"/>
              </w:tabs>
              <w:spacing w:after="120" w:line="240" w:lineRule="auto"/>
              <w:ind w:firstLine="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Экономическая эффективность использования инсектицидов. </w:t>
            </w:r>
          </w:p>
          <w:p w:rsidR="00DE32D8" w:rsidRPr="005507EA" w:rsidRDefault="00DE32D8" w:rsidP="0087029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</w:tcPr>
          <w:p w:rsidR="00DE32D8" w:rsidRPr="005507EA" w:rsidRDefault="0043248E" w:rsidP="00870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834160">
            <w:pPr>
              <w:spacing w:after="0" w:line="240" w:lineRule="auto"/>
              <w:ind w:left="-97" w:right="-119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Показатели экономической эффе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тивности использования инсектиц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дов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DE32D8" w:rsidRPr="005507EA" w:rsidRDefault="00DE32D8" w:rsidP="0083416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Расчет экономической эффекти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ности использования инсектиц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дов.</w:t>
            </w:r>
          </w:p>
        </w:tc>
        <w:tc>
          <w:tcPr>
            <w:tcW w:w="671" w:type="dxa"/>
          </w:tcPr>
          <w:p w:rsidR="00DE32D8" w:rsidRPr="005507EA" w:rsidRDefault="00DE32D8" w:rsidP="00870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870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Агробиологический монит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5507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ринг. 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Прогноз развития вред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телей зерновых и технических культур</w:t>
            </w:r>
          </w:p>
        </w:tc>
        <w:tc>
          <w:tcPr>
            <w:tcW w:w="763" w:type="dxa"/>
          </w:tcPr>
          <w:p w:rsidR="00DE32D8" w:rsidRPr="005507EA" w:rsidRDefault="00DE32D8" w:rsidP="008702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</w:tr>
      <w:tr w:rsidR="00DE32D8" w:rsidRPr="006C5020" w:rsidTr="008C7C22">
        <w:trPr>
          <w:trHeight w:val="55"/>
        </w:trPr>
        <w:tc>
          <w:tcPr>
            <w:tcW w:w="720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74" w:type="dxa"/>
            <w:vMerge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DE32D8" w:rsidRPr="005507EA" w:rsidRDefault="00DE32D8" w:rsidP="0083416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 xml:space="preserve">Биологическая эффективность использования инсектицидов. Хозяйственная эффективность использования инсектицидов. </w:t>
            </w:r>
          </w:p>
        </w:tc>
        <w:tc>
          <w:tcPr>
            <w:tcW w:w="708" w:type="dxa"/>
          </w:tcPr>
          <w:p w:rsidR="00DE32D8" w:rsidRPr="005507EA" w:rsidRDefault="0043248E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DE32D8" w:rsidRPr="005507EA" w:rsidRDefault="00DE32D8" w:rsidP="00834160">
            <w:pPr>
              <w:spacing w:after="0" w:line="240" w:lineRule="auto"/>
              <w:ind w:left="-97" w:right="-119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hAnsi="Times New Roman" w:cs="Times New Roman"/>
                <w:sz w:val="18"/>
                <w:szCs w:val="18"/>
              </w:rPr>
              <w:t>Биологическая и хозяйственная эффективность инсектицидов</w:t>
            </w:r>
          </w:p>
        </w:tc>
        <w:tc>
          <w:tcPr>
            <w:tcW w:w="709" w:type="dxa"/>
          </w:tcPr>
          <w:p w:rsidR="00DE32D8" w:rsidRPr="005507EA" w:rsidRDefault="00DE32D8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73" w:type="dxa"/>
          </w:tcPr>
          <w:p w:rsidR="00DE32D8" w:rsidRPr="005507EA" w:rsidRDefault="00DE32D8" w:rsidP="0008653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Расчет биологической и хозяйс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т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венной эффективности инсектиц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дов</w:t>
            </w:r>
          </w:p>
        </w:tc>
        <w:tc>
          <w:tcPr>
            <w:tcW w:w="67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721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:rsidR="00DE32D8" w:rsidRPr="005507EA" w:rsidRDefault="00DE32D8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C5020" w:rsidRPr="006C5020" w:rsidTr="008C7C22">
        <w:tc>
          <w:tcPr>
            <w:tcW w:w="720" w:type="dxa"/>
          </w:tcPr>
          <w:p w:rsidR="006442A7" w:rsidRPr="005507EA" w:rsidRDefault="006442A7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74" w:type="dxa"/>
          </w:tcPr>
          <w:p w:rsidR="006442A7" w:rsidRPr="005507EA" w:rsidRDefault="006442A7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694" w:type="dxa"/>
          </w:tcPr>
          <w:p w:rsidR="006442A7" w:rsidRPr="005507EA" w:rsidRDefault="006442A7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Итого часов</w:t>
            </w:r>
          </w:p>
        </w:tc>
        <w:tc>
          <w:tcPr>
            <w:tcW w:w="708" w:type="dxa"/>
          </w:tcPr>
          <w:p w:rsidR="006442A7" w:rsidRPr="005507EA" w:rsidRDefault="006442A7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835" w:type="dxa"/>
          </w:tcPr>
          <w:p w:rsidR="006442A7" w:rsidRPr="005507EA" w:rsidRDefault="006442A7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:rsidR="006442A7" w:rsidRPr="005507EA" w:rsidRDefault="006442A7" w:rsidP="0043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873" w:type="dxa"/>
          </w:tcPr>
          <w:p w:rsidR="006442A7" w:rsidRPr="005507EA" w:rsidRDefault="006442A7" w:rsidP="0008653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71" w:type="dxa"/>
          </w:tcPr>
          <w:p w:rsidR="006442A7" w:rsidRPr="005507EA" w:rsidRDefault="006442A7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2721" w:type="dxa"/>
          </w:tcPr>
          <w:p w:rsidR="006442A7" w:rsidRPr="005507EA" w:rsidRDefault="006442A7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63" w:type="dxa"/>
          </w:tcPr>
          <w:p w:rsidR="006442A7" w:rsidRPr="005507EA" w:rsidRDefault="006442A7" w:rsidP="00086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5507EA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5</w:t>
            </w:r>
          </w:p>
        </w:tc>
      </w:tr>
    </w:tbl>
    <w:p w:rsidR="00DE32D8" w:rsidRDefault="00DE32D8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45F7" w:rsidRDefault="00BE79C9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9 </w:t>
      </w:r>
      <w:r w:rsidR="005745F7" w:rsidRPr="006C50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График выполнения и сдачи заданий по дисциплине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991BD1" w:rsidRPr="009234F2" w:rsidTr="00B03C08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1BD1" w:rsidRPr="009234F2" w:rsidRDefault="00991BD1" w:rsidP="00B03C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91BD1" w:rsidRPr="009234F2" w:rsidRDefault="00991BD1" w:rsidP="00B03C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Недели</w:t>
            </w:r>
          </w:p>
        </w:tc>
      </w:tr>
      <w:tr w:rsidR="00991BD1" w:rsidRPr="009234F2" w:rsidTr="00B03C08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2910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991BD1" w:rsidRPr="009234F2" w:rsidTr="00B03C08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ТК</w:t>
            </w:r>
          </w:p>
          <w:p w:rsidR="00991BD1" w:rsidRPr="009234F2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Выполнение лаб.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0D09BA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0D09BA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91BD1" w:rsidRPr="009234F2" w:rsidTr="00B03C08">
        <w:trPr>
          <w:cantSplit/>
          <w:trHeight w:val="47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Выполнение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91BD1" w:rsidRPr="009234F2" w:rsidTr="00B03C08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Глоссарий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91BD1" w:rsidRPr="009234F2" w:rsidTr="00B03C08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374D84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91BD1" w:rsidRPr="009234F2" w:rsidTr="00B03C08">
        <w:trPr>
          <w:cantSplit/>
          <w:trHeight w:val="3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1BD1" w:rsidRPr="00052910" w:rsidRDefault="00374D84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91BD1" w:rsidRPr="009234F2" w:rsidTr="00B03C08">
        <w:trPr>
          <w:cantSplit/>
          <w:trHeight w:val="5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374D84" w:rsidP="00374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991BD1" w:rsidP="00B03C0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34F2">
              <w:rPr>
                <w:rFonts w:ascii="Times New Roman" w:hAnsi="Times New Roman" w:cs="Times New Roman"/>
                <w:sz w:val="16"/>
                <w:szCs w:val="16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9234F2" w:rsidRDefault="006A75E7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991BD1" w:rsidRPr="00052910" w:rsidRDefault="00991BD1" w:rsidP="00B03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234F2" w:rsidRPr="006C5020" w:rsidRDefault="009234F2" w:rsidP="009234F2">
      <w:pPr>
        <w:spacing w:after="120" w:line="240" w:lineRule="auto"/>
        <w:ind w:left="283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6C5020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Примечание 1</w:t>
      </w:r>
      <w:r w:rsidRPr="006C502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9234F2" w:rsidRPr="006C5020" w:rsidRDefault="009234F2" w:rsidP="009234F2">
      <w:pPr>
        <w:spacing w:after="120" w:line="240" w:lineRule="auto"/>
        <w:ind w:left="283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6C5020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 xml:space="preserve">Примечание 2. </w:t>
      </w:r>
      <w:r w:rsidRPr="006C502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При наличии пропусков лабораторных, практических занятий </w:t>
      </w:r>
      <w:r w:rsidR="00F30CD3" w:rsidRPr="006C502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по уважительной причине </w:t>
      </w:r>
      <w:r w:rsidRPr="006C502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действует система отработок через выполнение и защиту работ по проп</w:t>
      </w:r>
      <w:r w:rsidRPr="006C502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у</w:t>
      </w:r>
      <w:r w:rsidRPr="006C502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щенным занятиям.</w:t>
      </w:r>
    </w:p>
    <w:p w:rsidR="009234F2" w:rsidRPr="006C5020" w:rsidRDefault="009234F2" w:rsidP="009234F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6C5020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6C5020" w:rsidRPr="006C5020" w:rsidTr="00FC536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6C5020" w:rsidRDefault="009234F2" w:rsidP="0092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6C5020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6C5020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6C5020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6C5020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Неудовлетворительно</w:t>
            </w:r>
          </w:p>
        </w:tc>
      </w:tr>
      <w:tr w:rsidR="006C5020" w:rsidRPr="006C5020" w:rsidTr="00FC536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6C5020" w:rsidRDefault="009234F2" w:rsidP="00923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Баллы (</w:t>
            </w:r>
            <w:r w:rsidRPr="006C50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max = 100 </w:t>
            </w:r>
            <w:r w:rsidRPr="006C50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баллов)</w:t>
            </w:r>
            <w:r w:rsidRPr="006C50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6C5020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6C5020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6C5020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F2" w:rsidRPr="006C5020" w:rsidRDefault="009234F2" w:rsidP="00923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0-49</w:t>
            </w:r>
          </w:p>
        </w:tc>
      </w:tr>
    </w:tbl>
    <w:p w:rsidR="009234F2" w:rsidRPr="006C5020" w:rsidRDefault="009234F2" w:rsidP="009234F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6C502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</w:t>
      </w:r>
      <w:r w:rsidRPr="006C502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н</w:t>
      </w:r>
      <w:r w:rsidRPr="006C502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9234F2" w:rsidRPr="006C5020" w:rsidRDefault="009234F2" w:rsidP="009234F2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0"/>
          <w:szCs w:val="20"/>
          <w:bdr w:val="none" w:sz="0" w:space="0" w:color="auto" w:frame="1"/>
        </w:rPr>
      </w:pPr>
      <w:r w:rsidRPr="006C5020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6C5020" w:rsidRPr="006C5020" w:rsidTr="00FC536E">
        <w:tc>
          <w:tcPr>
            <w:tcW w:w="2977" w:type="dxa"/>
            <w:shd w:val="clear" w:color="auto" w:fill="auto"/>
          </w:tcPr>
          <w:p w:rsidR="009234F2" w:rsidRPr="006C5020" w:rsidRDefault="009234F2" w:rsidP="009234F2">
            <w:pPr>
              <w:spacing w:after="0" w:line="285" w:lineRule="atLeast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Оценка по букв.системе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0"/>
                <w:szCs w:val="20"/>
              </w:rPr>
              <w:t>F</w:t>
            </w:r>
          </w:p>
        </w:tc>
      </w:tr>
      <w:tr w:rsidR="006C5020" w:rsidRPr="006C5020" w:rsidTr="00FC536E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0-49</w:t>
            </w:r>
          </w:p>
        </w:tc>
      </w:tr>
      <w:tr w:rsidR="006C5020" w:rsidRPr="006C5020" w:rsidTr="00FC536E">
        <w:tc>
          <w:tcPr>
            <w:tcW w:w="2977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Н</w:t>
            </w: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е</w:t>
            </w: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удовл</w:t>
            </w:r>
          </w:p>
        </w:tc>
      </w:tr>
      <w:tr w:rsidR="006C5020" w:rsidRPr="006C5020" w:rsidTr="00FC536E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0"/>
                <w:szCs w:val="20"/>
                <w:bdr w:val="none" w:sz="0" w:space="0" w:color="auto" w:frame="1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9234F2" w:rsidRPr="006C5020" w:rsidRDefault="009234F2" w:rsidP="009234F2">
            <w:pPr>
              <w:spacing w:after="360" w:line="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</w:pPr>
            <w:r w:rsidRPr="006C5020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FX, F</w:t>
            </w:r>
          </w:p>
        </w:tc>
      </w:tr>
    </w:tbl>
    <w:p w:rsidR="00F30CD3" w:rsidRPr="006C5020" w:rsidRDefault="00F30CD3" w:rsidP="005745F7">
      <w:pPr>
        <w:pStyle w:val="a3"/>
        <w:rPr>
          <w:b/>
          <w:color w:val="000000" w:themeColor="text1"/>
          <w:sz w:val="22"/>
          <w:szCs w:val="22"/>
        </w:rPr>
        <w:sectPr w:rsidR="00F30CD3" w:rsidRPr="006C5020" w:rsidSect="00D429B9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</w:p>
    <w:p w:rsidR="005745F7" w:rsidRPr="006C5020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50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10  Задания на СРО</w:t>
      </w: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4635"/>
        <w:gridCol w:w="1276"/>
        <w:gridCol w:w="1276"/>
        <w:gridCol w:w="759"/>
        <w:gridCol w:w="611"/>
        <w:gridCol w:w="626"/>
      </w:tblGrid>
      <w:tr w:rsidR="006C5020" w:rsidRPr="0088416D" w:rsidTr="0088416D">
        <w:trPr>
          <w:trHeight w:val="907"/>
        </w:trPr>
        <w:tc>
          <w:tcPr>
            <w:tcW w:w="576" w:type="dxa"/>
            <w:vAlign w:val="center"/>
          </w:tcPr>
          <w:p w:rsidR="003A3CFA" w:rsidRPr="0088416D" w:rsidRDefault="003A3CFA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635" w:type="dxa"/>
            <w:vAlign w:val="center"/>
          </w:tcPr>
          <w:p w:rsidR="003A3CFA" w:rsidRPr="0088416D" w:rsidRDefault="003A3CFA" w:rsidP="0088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Тема, задание,</w:t>
            </w:r>
          </w:p>
          <w:p w:rsidR="003A3CFA" w:rsidRPr="0088416D" w:rsidRDefault="003A3CFA" w:rsidP="0088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виды работ</w:t>
            </w:r>
          </w:p>
        </w:tc>
        <w:tc>
          <w:tcPr>
            <w:tcW w:w="1276" w:type="dxa"/>
            <w:vAlign w:val="center"/>
          </w:tcPr>
          <w:p w:rsidR="00226A27" w:rsidRPr="0088416D" w:rsidRDefault="003A3CFA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Коли</w:t>
            </w:r>
          </w:p>
          <w:p w:rsidR="003A3CFA" w:rsidRPr="0088416D" w:rsidRDefault="003A3CFA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чество</w:t>
            </w:r>
          </w:p>
          <w:p w:rsidR="003A3CFA" w:rsidRPr="0088416D" w:rsidRDefault="003A3CFA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1276" w:type="dxa"/>
            <w:vAlign w:val="center"/>
          </w:tcPr>
          <w:p w:rsidR="003A3CFA" w:rsidRPr="0088416D" w:rsidRDefault="003A3CFA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Литература</w:t>
            </w:r>
          </w:p>
        </w:tc>
        <w:tc>
          <w:tcPr>
            <w:tcW w:w="1370" w:type="dxa"/>
            <w:gridSpan w:val="2"/>
            <w:vAlign w:val="center"/>
          </w:tcPr>
          <w:p w:rsidR="003A3CFA" w:rsidRPr="0088416D" w:rsidRDefault="003A3CFA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Форма о</w:t>
            </w: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четности</w:t>
            </w:r>
          </w:p>
        </w:tc>
        <w:tc>
          <w:tcPr>
            <w:tcW w:w="626" w:type="dxa"/>
            <w:vAlign w:val="center"/>
          </w:tcPr>
          <w:p w:rsidR="003A3CFA" w:rsidRPr="0088416D" w:rsidRDefault="003A3CFA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Сроки сд</w:t>
            </w: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чи, н</w:t>
            </w: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деля</w:t>
            </w:r>
          </w:p>
        </w:tc>
      </w:tr>
      <w:tr w:rsidR="00C437E4" w:rsidRPr="0088416D" w:rsidTr="0088416D">
        <w:trPr>
          <w:trHeight w:val="907"/>
        </w:trPr>
        <w:tc>
          <w:tcPr>
            <w:tcW w:w="576" w:type="dxa"/>
            <w:vAlign w:val="center"/>
          </w:tcPr>
          <w:p w:rsidR="00C437E4" w:rsidRPr="0088416D" w:rsidRDefault="000D09BA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35" w:type="dxa"/>
            <w:vAlign w:val="center"/>
          </w:tcPr>
          <w:p w:rsidR="00C437E4" w:rsidRPr="0088416D" w:rsidRDefault="00DE32D8" w:rsidP="00FA2047">
            <w:pPr>
              <w:tabs>
                <w:tab w:val="left" w:pos="0"/>
              </w:tabs>
              <w:spacing w:after="0" w:line="240" w:lineRule="auto"/>
              <w:ind w:firstLine="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hAnsi="Times New Roman" w:cs="Times New Roman"/>
                <w:sz w:val="20"/>
                <w:szCs w:val="20"/>
              </w:rPr>
              <w:t>Модуль 1 Общие сведения о вредителях. Вредит</w:t>
            </w:r>
            <w:r w:rsidRPr="0088416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8416D">
              <w:rPr>
                <w:rFonts w:ascii="Times New Roman" w:hAnsi="Times New Roman" w:cs="Times New Roman"/>
                <w:sz w:val="20"/>
                <w:szCs w:val="20"/>
              </w:rPr>
              <w:t>ли зерновых и технических культур и система мер по защите</w:t>
            </w:r>
          </w:p>
        </w:tc>
        <w:tc>
          <w:tcPr>
            <w:tcW w:w="1276" w:type="dxa"/>
            <w:vAlign w:val="center"/>
          </w:tcPr>
          <w:p w:rsidR="00C437E4" w:rsidRPr="0088416D" w:rsidRDefault="000D09BA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C437E4" w:rsidRPr="0088416D" w:rsidRDefault="00C437E4" w:rsidP="00FA20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1,2,3,4,5,6,7,9,10</w:t>
            </w:r>
          </w:p>
        </w:tc>
        <w:tc>
          <w:tcPr>
            <w:tcW w:w="1370" w:type="dxa"/>
            <w:gridSpan w:val="2"/>
            <w:vAlign w:val="center"/>
          </w:tcPr>
          <w:p w:rsidR="00C437E4" w:rsidRPr="0088416D" w:rsidRDefault="00C437E4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РК</w:t>
            </w:r>
            <w:r w:rsidR="000F15E4"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26" w:type="dxa"/>
            <w:vAlign w:val="center"/>
          </w:tcPr>
          <w:p w:rsidR="00C437E4" w:rsidRPr="0088416D" w:rsidRDefault="00374D84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374D84" w:rsidRPr="0088416D" w:rsidTr="0088416D">
        <w:trPr>
          <w:trHeight w:val="907"/>
        </w:trPr>
        <w:tc>
          <w:tcPr>
            <w:tcW w:w="576" w:type="dxa"/>
            <w:vAlign w:val="center"/>
          </w:tcPr>
          <w:p w:rsidR="00374D84" w:rsidRPr="0088416D" w:rsidRDefault="000D09BA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635" w:type="dxa"/>
            <w:vAlign w:val="center"/>
          </w:tcPr>
          <w:p w:rsidR="00374D84" w:rsidRPr="0088416D" w:rsidRDefault="00B57250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Вредители</w:t>
            </w:r>
            <w:r w:rsidR="00755F78"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зерновых и технических культур по силлабусу</w:t>
            </w:r>
          </w:p>
        </w:tc>
        <w:tc>
          <w:tcPr>
            <w:tcW w:w="1276" w:type="dxa"/>
            <w:vAlign w:val="center"/>
          </w:tcPr>
          <w:p w:rsidR="00374D84" w:rsidRPr="0088416D" w:rsidRDefault="000D09BA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374D84" w:rsidRPr="0088416D" w:rsidRDefault="00374D84" w:rsidP="00FA20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1,2,3,4,5,6,7,9,10</w:t>
            </w:r>
          </w:p>
        </w:tc>
        <w:tc>
          <w:tcPr>
            <w:tcW w:w="1370" w:type="dxa"/>
            <w:gridSpan w:val="2"/>
            <w:vAlign w:val="center"/>
          </w:tcPr>
          <w:p w:rsidR="00374D84" w:rsidRPr="0088416D" w:rsidRDefault="00374D84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Реферат</w:t>
            </w:r>
          </w:p>
        </w:tc>
        <w:tc>
          <w:tcPr>
            <w:tcW w:w="626" w:type="dxa"/>
            <w:vAlign w:val="center"/>
          </w:tcPr>
          <w:p w:rsidR="00374D84" w:rsidRPr="0088416D" w:rsidRDefault="00374D84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</w:tr>
      <w:tr w:rsidR="00C437E4" w:rsidRPr="0088416D" w:rsidTr="0088416D">
        <w:trPr>
          <w:trHeight w:val="70"/>
        </w:trPr>
        <w:tc>
          <w:tcPr>
            <w:tcW w:w="576" w:type="dxa"/>
            <w:vAlign w:val="center"/>
          </w:tcPr>
          <w:p w:rsidR="00C437E4" w:rsidRPr="0088416D" w:rsidRDefault="000D09BA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35" w:type="dxa"/>
            <w:vAlign w:val="center"/>
          </w:tcPr>
          <w:p w:rsidR="00C437E4" w:rsidRPr="0088416D" w:rsidRDefault="00B57250" w:rsidP="00FA204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Темы  1-13</w:t>
            </w:r>
          </w:p>
        </w:tc>
        <w:tc>
          <w:tcPr>
            <w:tcW w:w="1276" w:type="dxa"/>
            <w:vAlign w:val="center"/>
          </w:tcPr>
          <w:p w:rsidR="00C437E4" w:rsidRPr="0088416D" w:rsidRDefault="00755F78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C437E4" w:rsidRPr="0088416D" w:rsidRDefault="00C437E4" w:rsidP="00FA20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1,2,3,4,5,6,7,9,10</w:t>
            </w:r>
          </w:p>
        </w:tc>
        <w:tc>
          <w:tcPr>
            <w:tcW w:w="1370" w:type="dxa"/>
            <w:gridSpan w:val="2"/>
            <w:vAlign w:val="center"/>
          </w:tcPr>
          <w:p w:rsidR="00C437E4" w:rsidRPr="0088416D" w:rsidRDefault="00C437E4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Глоссарий</w:t>
            </w:r>
          </w:p>
        </w:tc>
        <w:tc>
          <w:tcPr>
            <w:tcW w:w="626" w:type="dxa"/>
            <w:vAlign w:val="center"/>
          </w:tcPr>
          <w:p w:rsidR="00C437E4" w:rsidRPr="0088416D" w:rsidRDefault="00C437E4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</w:tr>
      <w:tr w:rsidR="008E3A85" w:rsidRPr="0088416D" w:rsidTr="0088416D">
        <w:trPr>
          <w:trHeight w:val="907"/>
        </w:trPr>
        <w:tc>
          <w:tcPr>
            <w:tcW w:w="576" w:type="dxa"/>
            <w:vAlign w:val="center"/>
          </w:tcPr>
          <w:p w:rsidR="008E3A85" w:rsidRPr="0088416D" w:rsidRDefault="000D09BA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635" w:type="dxa"/>
            <w:vAlign w:val="center"/>
          </w:tcPr>
          <w:p w:rsidR="008E3A85" w:rsidRPr="0088416D" w:rsidRDefault="00DE32D8" w:rsidP="00FA20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hAnsi="Times New Roman" w:cs="Times New Roman"/>
                <w:sz w:val="20"/>
                <w:szCs w:val="20"/>
              </w:rPr>
              <w:t>Модуль 2 Вредители технических культур и си</w:t>
            </w:r>
            <w:r w:rsidRPr="008841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8416D">
              <w:rPr>
                <w:rFonts w:ascii="Times New Roman" w:hAnsi="Times New Roman" w:cs="Times New Roman"/>
                <w:sz w:val="20"/>
                <w:szCs w:val="20"/>
              </w:rPr>
              <w:t>тема мер по защите</w:t>
            </w:r>
          </w:p>
        </w:tc>
        <w:tc>
          <w:tcPr>
            <w:tcW w:w="1276" w:type="dxa"/>
            <w:vAlign w:val="center"/>
          </w:tcPr>
          <w:p w:rsidR="008E3A85" w:rsidRPr="0088416D" w:rsidRDefault="000D09BA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1,2,3,4,5,6,7,9,10</w:t>
            </w:r>
          </w:p>
        </w:tc>
        <w:tc>
          <w:tcPr>
            <w:tcW w:w="1370" w:type="dxa"/>
            <w:gridSpan w:val="2"/>
            <w:vAlign w:val="center"/>
          </w:tcPr>
          <w:p w:rsidR="008E3A85" w:rsidRPr="0088416D" w:rsidRDefault="008E3A85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РК </w:t>
            </w:r>
            <w:r w:rsidR="000F15E4"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</w:tr>
      <w:tr w:rsidR="008E3A85" w:rsidRPr="0088416D" w:rsidTr="00FA2047">
        <w:trPr>
          <w:cantSplit/>
          <w:trHeight w:val="359"/>
        </w:trPr>
        <w:tc>
          <w:tcPr>
            <w:tcW w:w="9759" w:type="dxa"/>
            <w:gridSpan w:val="7"/>
            <w:vAlign w:val="center"/>
          </w:tcPr>
          <w:p w:rsidR="008E3A85" w:rsidRPr="0088416D" w:rsidRDefault="008E3A85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Другие виды работ по СРО</w:t>
            </w:r>
          </w:p>
        </w:tc>
      </w:tr>
      <w:tr w:rsidR="008E3A85" w:rsidRPr="0088416D" w:rsidTr="0088416D">
        <w:trPr>
          <w:cantSplit/>
          <w:trHeight w:val="359"/>
        </w:trPr>
        <w:tc>
          <w:tcPr>
            <w:tcW w:w="57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635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Подготовка к лекционным занятиям (0,5 ч. х кол-во зан.)</w:t>
            </w:r>
          </w:p>
        </w:tc>
        <w:tc>
          <w:tcPr>
            <w:tcW w:w="127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7,5</w:t>
            </w:r>
          </w:p>
        </w:tc>
        <w:tc>
          <w:tcPr>
            <w:tcW w:w="2035" w:type="dxa"/>
            <w:gridSpan w:val="2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3A85" w:rsidRPr="0088416D" w:rsidTr="0088416D">
        <w:trPr>
          <w:cantSplit/>
          <w:trHeight w:val="359"/>
        </w:trPr>
        <w:tc>
          <w:tcPr>
            <w:tcW w:w="57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635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Подготовка к практическим занятиям (0,5 ч. х кол-во зан.)</w:t>
            </w:r>
          </w:p>
        </w:tc>
        <w:tc>
          <w:tcPr>
            <w:tcW w:w="127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7,5</w:t>
            </w:r>
          </w:p>
        </w:tc>
        <w:tc>
          <w:tcPr>
            <w:tcW w:w="2035" w:type="dxa"/>
            <w:gridSpan w:val="2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3A85" w:rsidRPr="0088416D" w:rsidTr="0088416D">
        <w:trPr>
          <w:cantSplit/>
          <w:trHeight w:val="359"/>
        </w:trPr>
        <w:tc>
          <w:tcPr>
            <w:tcW w:w="57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635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Подготовка к лабораторным занятиям (1 ч. х кол-во зан.)</w:t>
            </w:r>
          </w:p>
        </w:tc>
        <w:tc>
          <w:tcPr>
            <w:tcW w:w="127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2035" w:type="dxa"/>
            <w:gridSpan w:val="2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3A85" w:rsidRPr="0088416D" w:rsidTr="0088416D">
        <w:trPr>
          <w:cantSplit/>
          <w:trHeight w:val="359"/>
        </w:trPr>
        <w:tc>
          <w:tcPr>
            <w:tcW w:w="57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635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Подготовка к текущим контрольным мероприят</w:t>
            </w: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ям (1ч. х вид контроля)</w:t>
            </w:r>
          </w:p>
        </w:tc>
        <w:tc>
          <w:tcPr>
            <w:tcW w:w="1276" w:type="dxa"/>
            <w:vAlign w:val="center"/>
          </w:tcPr>
          <w:p w:rsidR="008E3A85" w:rsidRPr="0088416D" w:rsidRDefault="00755F78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035" w:type="dxa"/>
            <w:gridSpan w:val="2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3A85" w:rsidRPr="0088416D" w:rsidTr="0088416D">
        <w:trPr>
          <w:cantSplit/>
          <w:trHeight w:val="359"/>
        </w:trPr>
        <w:tc>
          <w:tcPr>
            <w:tcW w:w="57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635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276" w:type="dxa"/>
            <w:vAlign w:val="center"/>
          </w:tcPr>
          <w:p w:rsidR="008E3A85" w:rsidRPr="0088416D" w:rsidRDefault="00755F78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035" w:type="dxa"/>
            <w:gridSpan w:val="2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3A85" w:rsidRPr="0088416D" w:rsidTr="0088416D">
        <w:trPr>
          <w:cantSplit/>
          <w:trHeight w:val="359"/>
        </w:trPr>
        <w:tc>
          <w:tcPr>
            <w:tcW w:w="57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35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 часов по СРО</w:t>
            </w:r>
          </w:p>
        </w:tc>
        <w:tc>
          <w:tcPr>
            <w:tcW w:w="127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84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2035" w:type="dxa"/>
            <w:gridSpan w:val="2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26" w:type="dxa"/>
            <w:vAlign w:val="center"/>
          </w:tcPr>
          <w:p w:rsidR="008E3A85" w:rsidRPr="0088416D" w:rsidRDefault="008E3A85" w:rsidP="00FA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0112FA" w:rsidRDefault="000112FA" w:rsidP="003A3CF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3A3CFA" w:rsidRPr="005E5D63" w:rsidRDefault="003A3CFA" w:rsidP="003A3CF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5E5D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Программа составлена Шиловой Н.И., преподавателем, ст. преподавателем,  кафедры агрономия</w:t>
      </w:r>
    </w:p>
    <w:p w:rsidR="003A3CFA" w:rsidRPr="005E5D63" w:rsidRDefault="003A3CFA" w:rsidP="003A3CF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5E5D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____._____. 201</w:t>
      </w:r>
      <w:r w:rsidR="008C0317" w:rsidRPr="005E5D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8</w:t>
      </w:r>
      <w:r w:rsidRPr="005E5D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г.                                                           </w:t>
      </w:r>
      <w:r w:rsidR="00DF0FA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</w:t>
      </w:r>
      <w:r w:rsidRPr="005E5D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____________________</w:t>
      </w:r>
    </w:p>
    <w:p w:rsidR="000112FA" w:rsidRDefault="000112FA" w:rsidP="003A3CF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3A3CFA" w:rsidRPr="005E5D63" w:rsidRDefault="003A3CFA" w:rsidP="003A3CF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5E5D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Рассмотрена и утверждена на заседании кафедры агрономии </w:t>
      </w:r>
    </w:p>
    <w:p w:rsidR="003A3CFA" w:rsidRPr="005E5D63" w:rsidRDefault="003A3CFA" w:rsidP="003A3CF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5E5D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протокол от ___.____201</w:t>
      </w:r>
      <w:r w:rsidR="008C0317" w:rsidRPr="005E5D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8</w:t>
      </w:r>
      <w:r w:rsidRPr="005E5D6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г. №___</w:t>
      </w:r>
    </w:p>
    <w:p w:rsidR="000112FA" w:rsidRDefault="000112FA" w:rsidP="00C73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3A3CFA" w:rsidRPr="006C5020" w:rsidRDefault="003A3CFA" w:rsidP="00C7316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316B">
        <w:rPr>
          <w:rFonts w:ascii="Times New Roman" w:eastAsia="Times New Roman" w:hAnsi="Times New Roman" w:cs="Times New Roman"/>
          <w:color w:val="000000" w:themeColor="text1"/>
        </w:rPr>
        <w:t xml:space="preserve">Зав. кафедрой                                                           </w:t>
      </w:r>
      <w:r w:rsidR="00DF0FA3">
        <w:rPr>
          <w:rFonts w:ascii="Times New Roman" w:eastAsia="Times New Roman" w:hAnsi="Times New Roman" w:cs="Times New Roman"/>
          <w:color w:val="000000" w:themeColor="text1"/>
        </w:rPr>
        <w:t xml:space="preserve">                                       </w:t>
      </w:r>
      <w:r w:rsidRPr="00C7316B">
        <w:rPr>
          <w:rFonts w:ascii="Times New Roman" w:eastAsia="Times New Roman" w:hAnsi="Times New Roman" w:cs="Times New Roman"/>
          <w:color w:val="000000" w:themeColor="text1"/>
        </w:rPr>
        <w:t xml:space="preserve">    </w:t>
      </w:r>
      <w:r w:rsidR="00991BD1" w:rsidRPr="00C7316B">
        <w:rPr>
          <w:rFonts w:ascii="Times New Roman" w:eastAsia="Times New Roman" w:hAnsi="Times New Roman" w:cs="Times New Roman"/>
          <w:color w:val="000000" w:themeColor="text1"/>
        </w:rPr>
        <w:t>В. Ка</w:t>
      </w:r>
      <w:bookmarkStart w:id="0" w:name="_GoBack"/>
      <w:bookmarkEnd w:id="0"/>
      <w:r w:rsidR="00991BD1" w:rsidRPr="00C7316B">
        <w:rPr>
          <w:rFonts w:ascii="Times New Roman" w:eastAsia="Times New Roman" w:hAnsi="Times New Roman" w:cs="Times New Roman"/>
          <w:color w:val="000000" w:themeColor="text1"/>
        </w:rPr>
        <w:t>расева</w:t>
      </w:r>
    </w:p>
    <w:sectPr w:rsidR="003A3CFA" w:rsidRPr="006C5020" w:rsidSect="00A8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FC9" w:rsidRDefault="00194FC9" w:rsidP="00A85596">
      <w:pPr>
        <w:spacing w:after="0" w:line="240" w:lineRule="auto"/>
      </w:pPr>
      <w:r>
        <w:separator/>
      </w:r>
    </w:p>
  </w:endnote>
  <w:endnote w:type="continuationSeparator" w:id="1">
    <w:p w:rsidR="00194FC9" w:rsidRDefault="00194FC9" w:rsidP="00A8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183" w:rsidRDefault="00F03FC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4718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7183">
      <w:rPr>
        <w:rStyle w:val="a5"/>
        <w:noProof/>
      </w:rPr>
      <w:t>10</w:t>
    </w:r>
    <w:r>
      <w:rPr>
        <w:rStyle w:val="a5"/>
      </w:rPr>
      <w:fldChar w:fldCharType="end"/>
    </w:r>
  </w:p>
  <w:p w:rsidR="00C47183" w:rsidRDefault="00C4718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183" w:rsidRDefault="00F03FC7">
    <w:pPr>
      <w:pStyle w:val="a6"/>
      <w:jc w:val="center"/>
    </w:pPr>
    <w:fldSimple w:instr=" PAGE   \* MERGEFORMAT ">
      <w:r w:rsidR="0043248E">
        <w:rPr>
          <w:noProof/>
        </w:rPr>
        <w:t>3</w:t>
      </w:r>
    </w:fldSimple>
  </w:p>
  <w:p w:rsidR="00C47183" w:rsidRDefault="00C4718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183" w:rsidRDefault="00C47183" w:rsidP="00D429B9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FC9" w:rsidRDefault="00194FC9" w:rsidP="00A85596">
      <w:pPr>
        <w:spacing w:after="0" w:line="240" w:lineRule="auto"/>
      </w:pPr>
      <w:r>
        <w:separator/>
      </w:r>
    </w:p>
  </w:footnote>
  <w:footnote w:type="continuationSeparator" w:id="1">
    <w:p w:rsidR="00194FC9" w:rsidRDefault="00194FC9" w:rsidP="00A8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45F7"/>
    <w:rsid w:val="000112FA"/>
    <w:rsid w:val="00050BA4"/>
    <w:rsid w:val="00053E88"/>
    <w:rsid w:val="000667BA"/>
    <w:rsid w:val="00086532"/>
    <w:rsid w:val="000A7A84"/>
    <w:rsid w:val="000D09BA"/>
    <w:rsid w:val="000E6E08"/>
    <w:rsid w:val="000F15E4"/>
    <w:rsid w:val="000F34AA"/>
    <w:rsid w:val="00120C71"/>
    <w:rsid w:val="0012241D"/>
    <w:rsid w:val="0014676D"/>
    <w:rsid w:val="00176685"/>
    <w:rsid w:val="00194FC9"/>
    <w:rsid w:val="001C0B5B"/>
    <w:rsid w:val="001F0681"/>
    <w:rsid w:val="00214109"/>
    <w:rsid w:val="00223A7A"/>
    <w:rsid w:val="00226A27"/>
    <w:rsid w:val="0023065A"/>
    <w:rsid w:val="002D6165"/>
    <w:rsid w:val="003047A8"/>
    <w:rsid w:val="00307FD1"/>
    <w:rsid w:val="00323E5B"/>
    <w:rsid w:val="00333C6C"/>
    <w:rsid w:val="003446C1"/>
    <w:rsid w:val="00372EA8"/>
    <w:rsid w:val="00374D84"/>
    <w:rsid w:val="003818B1"/>
    <w:rsid w:val="003A3CFA"/>
    <w:rsid w:val="003C2638"/>
    <w:rsid w:val="003D3EBB"/>
    <w:rsid w:val="003E54F0"/>
    <w:rsid w:val="00407416"/>
    <w:rsid w:val="0043248E"/>
    <w:rsid w:val="00442C79"/>
    <w:rsid w:val="00467E15"/>
    <w:rsid w:val="00484E0A"/>
    <w:rsid w:val="004A371F"/>
    <w:rsid w:val="004C087F"/>
    <w:rsid w:val="00503FB7"/>
    <w:rsid w:val="00544470"/>
    <w:rsid w:val="005507EA"/>
    <w:rsid w:val="00552611"/>
    <w:rsid w:val="005532E4"/>
    <w:rsid w:val="005745F7"/>
    <w:rsid w:val="005D148F"/>
    <w:rsid w:val="005D32F4"/>
    <w:rsid w:val="005D68D2"/>
    <w:rsid w:val="005E0D74"/>
    <w:rsid w:val="005E3626"/>
    <w:rsid w:val="005E5D63"/>
    <w:rsid w:val="005F5E73"/>
    <w:rsid w:val="00613270"/>
    <w:rsid w:val="00642D47"/>
    <w:rsid w:val="006442A7"/>
    <w:rsid w:val="0065299E"/>
    <w:rsid w:val="0065712B"/>
    <w:rsid w:val="00657ECF"/>
    <w:rsid w:val="00676838"/>
    <w:rsid w:val="006A08DA"/>
    <w:rsid w:val="006A75E7"/>
    <w:rsid w:val="006C5020"/>
    <w:rsid w:val="006D21F3"/>
    <w:rsid w:val="006D5D59"/>
    <w:rsid w:val="006E67C3"/>
    <w:rsid w:val="006F1214"/>
    <w:rsid w:val="006F72D4"/>
    <w:rsid w:val="00726005"/>
    <w:rsid w:val="00726E3A"/>
    <w:rsid w:val="00755F78"/>
    <w:rsid w:val="007A10AB"/>
    <w:rsid w:val="007D2367"/>
    <w:rsid w:val="007E1BB2"/>
    <w:rsid w:val="00834160"/>
    <w:rsid w:val="008428D2"/>
    <w:rsid w:val="00853A0D"/>
    <w:rsid w:val="008656BE"/>
    <w:rsid w:val="0087029F"/>
    <w:rsid w:val="0088416D"/>
    <w:rsid w:val="0089142C"/>
    <w:rsid w:val="008C0317"/>
    <w:rsid w:val="008C2437"/>
    <w:rsid w:val="008C7C22"/>
    <w:rsid w:val="008D67EB"/>
    <w:rsid w:val="008E3A85"/>
    <w:rsid w:val="008F7CA6"/>
    <w:rsid w:val="00904190"/>
    <w:rsid w:val="00914D3C"/>
    <w:rsid w:val="009234F2"/>
    <w:rsid w:val="009520EC"/>
    <w:rsid w:val="0095685D"/>
    <w:rsid w:val="009739A7"/>
    <w:rsid w:val="009833EB"/>
    <w:rsid w:val="00983486"/>
    <w:rsid w:val="00991BD1"/>
    <w:rsid w:val="00994B11"/>
    <w:rsid w:val="009E75B5"/>
    <w:rsid w:val="009F5D5B"/>
    <w:rsid w:val="00A41600"/>
    <w:rsid w:val="00A85596"/>
    <w:rsid w:val="00A92A25"/>
    <w:rsid w:val="00A978CE"/>
    <w:rsid w:val="00AA2C6C"/>
    <w:rsid w:val="00AC5FB2"/>
    <w:rsid w:val="00B03C08"/>
    <w:rsid w:val="00B22B40"/>
    <w:rsid w:val="00B42FD2"/>
    <w:rsid w:val="00B57250"/>
    <w:rsid w:val="00B61A65"/>
    <w:rsid w:val="00B8682B"/>
    <w:rsid w:val="00B956F7"/>
    <w:rsid w:val="00BB622F"/>
    <w:rsid w:val="00BC1016"/>
    <w:rsid w:val="00BC3B54"/>
    <w:rsid w:val="00BE6D9E"/>
    <w:rsid w:val="00BE79C9"/>
    <w:rsid w:val="00BF40B1"/>
    <w:rsid w:val="00C400BF"/>
    <w:rsid w:val="00C43683"/>
    <w:rsid w:val="00C437E4"/>
    <w:rsid w:val="00C47183"/>
    <w:rsid w:val="00C5012F"/>
    <w:rsid w:val="00C70D65"/>
    <w:rsid w:val="00C7316B"/>
    <w:rsid w:val="00C85718"/>
    <w:rsid w:val="00CC2A06"/>
    <w:rsid w:val="00CD07D5"/>
    <w:rsid w:val="00CD3837"/>
    <w:rsid w:val="00CE6038"/>
    <w:rsid w:val="00CF1E96"/>
    <w:rsid w:val="00D26724"/>
    <w:rsid w:val="00D316C0"/>
    <w:rsid w:val="00D34104"/>
    <w:rsid w:val="00D40030"/>
    <w:rsid w:val="00D429B9"/>
    <w:rsid w:val="00D44CFA"/>
    <w:rsid w:val="00D5516D"/>
    <w:rsid w:val="00D564E7"/>
    <w:rsid w:val="00DA6659"/>
    <w:rsid w:val="00DC3743"/>
    <w:rsid w:val="00DE32D8"/>
    <w:rsid w:val="00DF0FA3"/>
    <w:rsid w:val="00DF11B5"/>
    <w:rsid w:val="00E13C54"/>
    <w:rsid w:val="00E26012"/>
    <w:rsid w:val="00E26BD6"/>
    <w:rsid w:val="00E34A21"/>
    <w:rsid w:val="00E40CA1"/>
    <w:rsid w:val="00E615BA"/>
    <w:rsid w:val="00E62974"/>
    <w:rsid w:val="00EB5D1C"/>
    <w:rsid w:val="00EC0F9F"/>
    <w:rsid w:val="00EC79EE"/>
    <w:rsid w:val="00EC7F0E"/>
    <w:rsid w:val="00ED0885"/>
    <w:rsid w:val="00F03FC7"/>
    <w:rsid w:val="00F30CD3"/>
    <w:rsid w:val="00F35882"/>
    <w:rsid w:val="00F457F1"/>
    <w:rsid w:val="00F458CF"/>
    <w:rsid w:val="00F54093"/>
    <w:rsid w:val="00F70905"/>
    <w:rsid w:val="00F95709"/>
    <w:rsid w:val="00FA2047"/>
    <w:rsid w:val="00FC536E"/>
    <w:rsid w:val="00FD101F"/>
    <w:rsid w:val="00FF5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596"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1">
    <w:name w:val="Style151"/>
    <w:basedOn w:val="a"/>
    <w:uiPriority w:val="99"/>
    <w:rsid w:val="00C47183"/>
    <w:pPr>
      <w:widowControl w:val="0"/>
      <w:autoSpaceDE w:val="0"/>
      <w:autoSpaceDN w:val="0"/>
      <w:adjustRightInd w:val="0"/>
      <w:spacing w:after="0" w:line="179" w:lineRule="exact"/>
    </w:pPr>
    <w:rPr>
      <w:rFonts w:ascii="Bookman Old Style" w:hAnsi="Bookman Old Style"/>
      <w:sz w:val="24"/>
      <w:szCs w:val="24"/>
    </w:rPr>
  </w:style>
  <w:style w:type="character" w:styleId="ab">
    <w:name w:val="Strong"/>
    <w:uiPriority w:val="22"/>
    <w:qFormat/>
    <w:rsid w:val="005E362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irpx.com/file/911605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.lanbook.com/view/book/3197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681EC-DA67-4184-A736-F79A1E96F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4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58</cp:revision>
  <dcterms:created xsi:type="dcterms:W3CDTF">2015-09-16T06:56:00Z</dcterms:created>
  <dcterms:modified xsi:type="dcterms:W3CDTF">2018-11-15T04:20:00Z</dcterms:modified>
</cp:coreProperties>
</file>